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2D2" w:rsidRPr="00E25DA0" w:rsidRDefault="004B32D2" w:rsidP="00E25DA0">
      <w:pPr>
        <w:jc w:val="center"/>
        <w:rPr>
          <w:b/>
          <w:sz w:val="36"/>
          <w:szCs w:val="24"/>
        </w:rPr>
      </w:pPr>
      <w:r w:rsidRPr="00E25DA0">
        <w:rPr>
          <w:rFonts w:hint="eastAsia"/>
          <w:b/>
          <w:sz w:val="36"/>
          <w:szCs w:val="24"/>
        </w:rPr>
        <w:t>おっぱいに関すること</w:t>
      </w:r>
    </w:p>
    <w:p w:rsidR="004B32D2" w:rsidRDefault="004B32D2" w:rsidP="004B32D2">
      <w:pPr>
        <w:rPr>
          <w:sz w:val="24"/>
          <w:szCs w:val="24"/>
        </w:rPr>
      </w:pPr>
    </w:p>
    <w:p w:rsidR="004B32D2" w:rsidRDefault="004B32D2" w:rsidP="004B32D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(1)母乳栄養</w:t>
      </w:r>
    </w:p>
    <w:p w:rsidR="004B32D2" w:rsidRDefault="004B32D2" w:rsidP="004B32D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母乳で赤ちゃんを育てることは、自然な形です。お母さんも赤ちゃんも授乳を繰り返すごとに上手になります。母乳がよく出るようになる時期、赤ちゃんが上手に吸うようになる時期には、個人差があります。ゆったりした気持ちでがんばりましょう。</w:t>
      </w:r>
    </w:p>
    <w:p w:rsidR="004B32D2" w:rsidRDefault="004B32D2" w:rsidP="004B32D2">
      <w:pPr>
        <w:rPr>
          <w:sz w:val="24"/>
          <w:szCs w:val="24"/>
        </w:rPr>
      </w:pPr>
    </w:p>
    <w:p w:rsidR="004B32D2" w:rsidRDefault="004B32D2" w:rsidP="004B32D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《利点》</w:t>
      </w:r>
    </w:p>
    <w:p w:rsidR="004B32D2" w:rsidRDefault="004B32D2" w:rsidP="004B32D2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何といっても</w:t>
      </w:r>
      <w:r>
        <w:rPr>
          <w:rFonts w:hint="eastAsia"/>
          <w:b/>
          <w:sz w:val="24"/>
          <w:szCs w:val="24"/>
        </w:rPr>
        <w:t>スキンシップ。</w:t>
      </w:r>
    </w:p>
    <w:p w:rsidR="004B32D2" w:rsidRPr="00610E2F" w:rsidRDefault="004B32D2" w:rsidP="004B32D2">
      <w:pPr>
        <w:ind w:left="241" w:hangingChars="100" w:hanging="241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>一番大事なのは、赤ちゃんとお母さんとのスキンシップです。抱っこして話しかけたり、笑ったりすることで赤ちゃんの情緒が安定し、お母さんは「お母さんになるこころ」を作っていきます。</w:t>
      </w:r>
    </w:p>
    <w:p w:rsidR="004B32D2" w:rsidRDefault="004B32D2" w:rsidP="004B32D2">
      <w:pPr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母乳は赤ちゃんにとって</w:t>
      </w:r>
      <w:r>
        <w:rPr>
          <w:rFonts w:hint="eastAsia"/>
          <w:b/>
          <w:sz w:val="24"/>
          <w:szCs w:val="24"/>
        </w:rPr>
        <w:t>理想的な食べ物</w:t>
      </w:r>
      <w:r>
        <w:rPr>
          <w:rFonts w:hint="eastAsia"/>
          <w:sz w:val="24"/>
          <w:szCs w:val="24"/>
        </w:rPr>
        <w:t>です。</w:t>
      </w:r>
    </w:p>
    <w:p w:rsidR="004B32D2" w:rsidRDefault="004B32D2" w:rsidP="004B32D2">
      <w:pPr>
        <w:ind w:leftChars="122" w:left="244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母乳は消化吸収がよく、胃や腸に負担をかけない、赤ちゃんにとってもやさしい食べ物です。母乳は、飲み始めは糖分が多く、後のほうは脂肪分が多くなります。これが赤ちゃんに満腹感を与えます。また、赤ちゃんの脳によい成分が入っています。</w:t>
      </w:r>
    </w:p>
    <w:p w:rsidR="004B32D2" w:rsidRDefault="004B32D2" w:rsidP="004B32D2">
      <w:pPr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赤ちゃんを</w:t>
      </w:r>
      <w:r>
        <w:rPr>
          <w:rFonts w:hint="eastAsia"/>
          <w:b/>
          <w:sz w:val="24"/>
          <w:szCs w:val="24"/>
        </w:rPr>
        <w:t>病気から守って</w:t>
      </w:r>
      <w:r>
        <w:rPr>
          <w:rFonts w:hint="eastAsia"/>
          <w:sz w:val="24"/>
          <w:szCs w:val="24"/>
        </w:rPr>
        <w:t>くれます。</w:t>
      </w:r>
    </w:p>
    <w:p w:rsidR="004B32D2" w:rsidRDefault="004B32D2" w:rsidP="004B32D2">
      <w:pPr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母乳に含まれるIgAなどの免疫が細菌やアレルギー性の物質が侵入するのを防ぎ、感染から守ってくれます。</w:t>
      </w:r>
    </w:p>
    <w:p w:rsidR="004B32D2" w:rsidRDefault="004B32D2" w:rsidP="004B32D2">
      <w:pPr>
        <w:numPr>
          <w:ilvl w:val="0"/>
          <w:numId w:val="1"/>
        </w:numPr>
        <w:rPr>
          <w:sz w:val="24"/>
          <w:szCs w:val="24"/>
        </w:rPr>
      </w:pPr>
      <w:r w:rsidRPr="00B20CF2">
        <w:rPr>
          <w:rFonts w:hint="eastAsia"/>
          <w:sz w:val="24"/>
          <w:szCs w:val="24"/>
        </w:rPr>
        <w:t>欲しがる時にいつでも新鮮な母乳をあげることができ</w:t>
      </w:r>
      <w:r>
        <w:rPr>
          <w:rFonts w:hint="eastAsia"/>
          <w:sz w:val="24"/>
          <w:szCs w:val="24"/>
        </w:rPr>
        <w:t>ます。</w:t>
      </w:r>
    </w:p>
    <w:p w:rsidR="004B32D2" w:rsidRDefault="004B32D2" w:rsidP="004B32D2">
      <w:pPr>
        <w:numPr>
          <w:ilvl w:val="0"/>
          <w:numId w:val="1"/>
        </w:numPr>
        <w:rPr>
          <w:sz w:val="24"/>
          <w:szCs w:val="24"/>
        </w:rPr>
      </w:pPr>
      <w:r>
        <w:rPr>
          <w:rFonts w:hint="eastAsia"/>
          <w:sz w:val="24"/>
          <w:szCs w:val="24"/>
        </w:rPr>
        <w:t>お母さんにも</w:t>
      </w:r>
      <w:r>
        <w:rPr>
          <w:rFonts w:hint="eastAsia"/>
          <w:b/>
          <w:sz w:val="24"/>
          <w:szCs w:val="24"/>
        </w:rPr>
        <w:t>よい影響</w:t>
      </w:r>
      <w:r>
        <w:rPr>
          <w:rFonts w:hint="eastAsia"/>
          <w:sz w:val="24"/>
          <w:szCs w:val="24"/>
        </w:rPr>
        <w:t>を与えてくれます。</w:t>
      </w:r>
    </w:p>
    <w:p w:rsidR="004B32D2" w:rsidRDefault="004B32D2" w:rsidP="004B32D2">
      <w:pPr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お産後の子宮収縮を促して、身体の回復を早めます。また、調乳、温度調節、消毒などの労を必要とせず、簡単で経済的です。</w:t>
      </w:r>
    </w:p>
    <w:p w:rsidR="0086622B" w:rsidRDefault="00FB62D6" w:rsidP="0086622B">
      <w:pPr>
        <w:rPr>
          <w:sz w:val="24"/>
          <w:szCs w:val="24"/>
        </w:rPr>
      </w:pPr>
      <w:r>
        <w:rPr>
          <w:rFonts w:hint="eastAsia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5544274</wp:posOffset>
                </wp:positionH>
                <wp:positionV relativeFrom="paragraph">
                  <wp:posOffset>208923</wp:posOffset>
                </wp:positionV>
                <wp:extent cx="1956122" cy="948690"/>
                <wp:effectExtent l="209550" t="0" r="25400" b="22860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122" cy="948690"/>
                        </a:xfrm>
                        <a:prstGeom prst="wedgeRoundRectCallout">
                          <a:avLst>
                            <a:gd name="adj1" fmla="val -60455"/>
                            <a:gd name="adj2" fmla="val 41271"/>
                            <a:gd name="adj3" fmla="val 16667"/>
                          </a:avLst>
                        </a:prstGeom>
                        <a:noFill/>
                        <a:ln w="9525"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2D6" w:rsidRDefault="00FB62D6" w:rsidP="00FB62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26" type="#_x0000_t62" style="position:absolute;left:0;text-align:left;margin-left:436.55pt;margin-top:16.45pt;width:154.05pt;height:74.7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q97gIAAPIFAAAOAAAAZHJzL2Uyb0RvYy54bWysVMFuEzEQvSPxD5bv7Wa3SdpE3VRRoiKk&#10;qq3aop4dr50seG1jO9mEW089ISEuHHrjwi8UJL6mROIzGDubTaAVB8Rld8bzZjzzxjOHR/NCoBkz&#10;NlcyxfFuAyMmqcpyOU7xq6vjnQOMrCMyI0JJluIFs/io9/zZYam7LFETJTJmEASRtlvqFE+c090o&#10;snTCCmJ3lWYSjFyZgjhQzTjKDCkheiGipNFoR6UymTaKMmvhdLgy4l6Izzmj7oxzyxwSKYbcXPia&#10;8B35b9Q7JN2xIXqS0yoN8g9ZFCSXcGkdakgcQVOTPwpV5NQoq7jbpaqIFOc5ZaEGqCZu/FHN5YRo&#10;FmoBcqyuabL/Lyw9nZ0blGcp3sNIkgJa9PPLxx/398u7OxCW3z8vP3x9uHm/vP32cPMJ7XnCSm27&#10;4Hepz02lWRB99XNuCv+HutA8kLyoSWZzhygcxp1WO04SjCjYOs2Ddid0Idp4a2PdC6YK5IUUlywb&#10;sws1ldkFtHNAhFBTF8gmsxPrAutZlTvJXscY8UJAE2dEoJ12o9lqVV3eAsH1G1AzTvbjxxggZIOJ&#10;2+32vsdAntW1IK0z9TlIdZwLEd6TkKiE2lpJK6TpUUNiJwgySnEG0lC5KpaQENITuqIwSG4hmI8o&#10;5AXj0BsgLQmBwlSwgTBVpDcha8gjIL0LhxRqp/gpJ+HWThXWu7EwKbVj4ynHrL6tRocblXS1Y5FL&#10;Zf7uzFf4ddWrWn3Zbj6ah4cYh375o5HKFvA6jVqNrdX0OAcuT4h158RAi2GiYfe4M/hwoYBzVUkY&#10;TZR599S5x8P4gBWjEuY+xfbtlBiGkXgpYbA6cbPpF0VQmq39BBSzbRltW+S0GChoKjw6yC6IHu/E&#10;WuRGFdewovr+VjARSeHuFFNn1srArfYRLDnK+v0Ag+WgiTuRl5r64J5o/4qu5tfE6GouHEzUqVrv&#10;iOpZrl7oBus9pepPneK588YNr5UCiwWk3zbXth5Qm1Xd+wUAAP//AwBQSwMEFAAGAAgAAAAhAEua&#10;/uriAAAACwEAAA8AAABkcnMvZG93bnJldi54bWxMj8FOwzAMhu9IvENkJC5oS5sKKKXphIa47cIG&#10;m7hljWkqGqdq0q3j6clO7GbLn35/f7mYbMcOOPjWkYR0ngBDqp1uqZHwsXmb5cB8UKRV5wglnNDD&#10;orq+KlWh3ZHe8bAODYsh5AslwYTQF5z72qBVfu56pHj7doNVIa5Dw/WgjjHcdlwkyQO3qqX4wage&#10;lwbrn/VoJbx+rk7tWAtc/k6r7dabr83u7l7K25vp5RlYwCn8w3DWj+pQRae9G0l71knIH7M0ohIy&#10;8QTsDKR5KoDt45SLDHhV8ssO1R8AAAD//wMAUEsBAi0AFAAGAAgAAAAhALaDOJL+AAAA4QEAABMA&#10;AAAAAAAAAAAAAAAAAAAAAFtDb250ZW50X1R5cGVzXS54bWxQSwECLQAUAAYACAAAACEAOP0h/9YA&#10;AACUAQAACwAAAAAAAAAAAAAAAAAvAQAAX3JlbHMvLnJlbHNQSwECLQAUAAYACAAAACEAAicave4C&#10;AADyBQAADgAAAAAAAAAAAAAAAAAuAgAAZHJzL2Uyb0RvYy54bWxQSwECLQAUAAYACAAAACEAS5r+&#10;6uIAAAALAQAADwAAAAAAAAAAAAAAAABIBQAAZHJzL2Rvd25yZXYueG1sUEsFBgAAAAAEAAQA8wAA&#10;AFcGAAAAAA==&#10;" adj="-2258,19715" filled="f" strokecolor="black [3200]">
                <v:stroke dashstyle="dashDot"/>
                <v:textbox>
                  <w:txbxContent>
                    <w:p w:rsidR="00FB62D6" w:rsidRDefault="00FB62D6" w:rsidP="00FB62D6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6622B" w:rsidRDefault="00FB62D6" w:rsidP="0086622B">
      <w:pPr>
        <w:rPr>
          <w:sz w:val="24"/>
          <w:szCs w:val="24"/>
        </w:rPr>
      </w:pPr>
      <w:r w:rsidRPr="0086622B">
        <w:rPr>
          <w:rFonts w:hint="eastAsia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B4FFAE" wp14:editId="74C161BE">
                <wp:simplePos x="0" y="0"/>
                <wp:positionH relativeFrom="page">
                  <wp:posOffset>5439989</wp:posOffset>
                </wp:positionH>
                <wp:positionV relativeFrom="paragraph">
                  <wp:posOffset>14396</wp:posOffset>
                </wp:positionV>
                <wp:extent cx="2260801" cy="914400"/>
                <wp:effectExtent l="0" t="0" r="0" b="0"/>
                <wp:wrapNone/>
                <wp:docPr id="85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801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6622B" w:rsidRPr="00FB62D6" w:rsidRDefault="0086622B" w:rsidP="0086622B">
                            <w:pPr>
                              <w:pStyle w:val="Web"/>
                              <w:spacing w:line="320" w:lineRule="exact"/>
                              <w:jc w:val="center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kern w:val="24"/>
                                <w:sz w:val="21"/>
                              </w:rPr>
                            </w:pPr>
                            <w:r w:rsidRPr="00FB62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kern w:val="24"/>
                                <w:sz w:val="21"/>
                              </w:rPr>
                              <w:t>上あごと舌で、</w:t>
                            </w:r>
                          </w:p>
                          <w:p w:rsidR="0086622B" w:rsidRPr="00FB62D6" w:rsidRDefault="0086622B" w:rsidP="0086622B">
                            <w:pPr>
                              <w:pStyle w:val="Web"/>
                              <w:spacing w:line="320" w:lineRule="exact"/>
                              <w:jc w:val="center"/>
                              <w:textAlignment w:val="baseline"/>
                              <w:rPr>
                                <w:sz w:val="21"/>
                              </w:rPr>
                            </w:pPr>
                            <w:r w:rsidRPr="00FB62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kern w:val="24"/>
                                <w:sz w:val="21"/>
                              </w:rPr>
                              <w:t>乳首を挟み込みながら飲みます。</w:t>
                            </w:r>
                          </w:p>
                          <w:p w:rsidR="0086622B" w:rsidRPr="00FB62D6" w:rsidRDefault="0086622B" w:rsidP="0086622B">
                            <w:pPr>
                              <w:pStyle w:val="Web"/>
                              <w:spacing w:line="320" w:lineRule="exact"/>
                              <w:jc w:val="center"/>
                              <w:textAlignment w:val="baseline"/>
                              <w:rPr>
                                <w:sz w:val="21"/>
                              </w:rPr>
                            </w:pPr>
                            <w:r w:rsidRPr="00FB62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kern w:val="24"/>
                                <w:sz w:val="21"/>
                              </w:rPr>
                              <w:t>舌の奥まで乳首を深く</w:t>
                            </w:r>
                          </w:p>
                          <w:p w:rsidR="0086622B" w:rsidRPr="00FB62D6" w:rsidRDefault="0086622B" w:rsidP="0086622B">
                            <w:pPr>
                              <w:pStyle w:val="Web"/>
                              <w:spacing w:line="320" w:lineRule="exact"/>
                              <w:jc w:val="center"/>
                              <w:textAlignment w:val="baseline"/>
                              <w:rPr>
                                <w:sz w:val="21"/>
                              </w:rPr>
                            </w:pPr>
                            <w:r w:rsidRPr="00FB62D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kern w:val="24"/>
                                <w:sz w:val="21"/>
                              </w:rPr>
                              <w:t>くわえさせることが大切です！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4FF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7" type="#_x0000_t202" style="position:absolute;left:0;text-align:left;margin-left:428.35pt;margin-top:1.15pt;width:178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JJ2tQEAACADAAAOAAAAZHJzL2Uyb0RvYy54bWysUs1OGzEQvlfqO1i+N7uJKAqrbBAU0UvV&#10;IgEP4HjtrKW1x7Wd7OaalSoegldAPfM8+yKMnRAQ3BAX/8x4vvnm+zw77XRD1sJ5Baak41FOiTAc&#10;KmWWJb29ufw2pcQHZirWgBEl3QhPT+dfv8xaW4gJ1NBUwhEEMb5obUnrEGyRZZ7XQjM/AisMJiU4&#10;zQJe3TKrHGsRXTfZJM+PsxZcZR1w4T1GL3ZJOk/4Ugoe/kjpRSBNSZFbSKtL6yKu2XzGiqVjtlZ8&#10;T4N9gIVmymDTA9QFC4ysnHoHpRV34EGGEQedgZSKizQDTjPO30xzXTMr0iwojrcHmfznwfLf6ytH&#10;VFXS6XdKDNPo0dD/G7YPw/Zx6O/I0N8PfT9s/+OdnES9WusLLLu2WBi6c+jQ9+e4x2CUoZNOxx0H&#10;JJhH5TcHtUUXCMfgZHKcT/MxJRxzJ+OjozzZkb1UW+fDTwGaxENJHbqZRGbrXz4gE3z6/CQ2M3Cp&#10;mibGI8UdlXgK3aLb815AtUHaLRpeUv93xZygxIXmB6T/sUM5WwWQKjWI5buaPSrakPruv0z0+fU9&#10;vXr52PMnAAAA//8DAFBLAwQUAAYACAAAACEAepaS7N8AAAAKAQAADwAAAGRycy9kb3ducmV2Lnht&#10;bEyPzW7CMBCE75V4B2sr9VZsAqQ0jYOqVr1SQX+k3ky8JBHxOooNSd+e5dTedndGs9/k69G14ox9&#10;aDxpmE0VCKTS24YqDZ8fb/crECEasqb1hBp+McC6mNzkJrN+oC2ed7ESHEIhMxrqGLtMylDW6EyY&#10;+g6JtYPvnYm89pW0vRk43LUyUSqVzjTEH2rT4UuN5XF3chq+Noef74V6r17dshv8qCS5R6n13e34&#10;/AQi4hj/zHDFZ3QomGnvT2SDaDWslukDWzUkcxBXPZklfNjztEjnIItc/q9QXAAAAP//AwBQSwEC&#10;LQAUAAYACAAAACEAtoM4kv4AAADhAQAAEwAAAAAAAAAAAAAAAAAAAAAAW0NvbnRlbnRfVHlwZXNd&#10;LnhtbFBLAQItABQABgAIAAAAIQA4/SH/1gAAAJQBAAALAAAAAAAAAAAAAAAAAC8BAABfcmVscy8u&#10;cmVsc1BLAQItABQABgAIAAAAIQC4gJJ2tQEAACADAAAOAAAAAAAAAAAAAAAAAC4CAABkcnMvZTJv&#10;RG9jLnhtbFBLAQItABQABgAIAAAAIQB6lpLs3wAAAAoBAAAPAAAAAAAAAAAAAAAAAA8EAABkcnMv&#10;ZG93bnJldi54bWxQSwUGAAAAAAQABADzAAAAGwUAAAAA&#10;" filled="f" stroked="f">
                <v:textbox>
                  <w:txbxContent>
                    <w:p w:rsidR="0086622B" w:rsidRPr="00FB62D6" w:rsidRDefault="0086622B" w:rsidP="0086622B">
                      <w:pPr>
                        <w:pStyle w:val="Web"/>
                        <w:spacing w:line="320" w:lineRule="exact"/>
                        <w:jc w:val="center"/>
                        <w:textAlignment w:val="baseline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kern w:val="24"/>
                          <w:sz w:val="21"/>
                        </w:rPr>
                      </w:pPr>
                      <w:r w:rsidRPr="00FB62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kern w:val="24"/>
                          <w:sz w:val="21"/>
                        </w:rPr>
                        <w:t>上あごと舌で、</w:t>
                      </w:r>
                    </w:p>
                    <w:p w:rsidR="0086622B" w:rsidRPr="00FB62D6" w:rsidRDefault="0086622B" w:rsidP="0086622B">
                      <w:pPr>
                        <w:pStyle w:val="Web"/>
                        <w:spacing w:line="320" w:lineRule="exact"/>
                        <w:jc w:val="center"/>
                        <w:textAlignment w:val="baseline"/>
                        <w:rPr>
                          <w:sz w:val="21"/>
                        </w:rPr>
                      </w:pPr>
                      <w:r w:rsidRPr="00FB62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kern w:val="24"/>
                          <w:sz w:val="21"/>
                        </w:rPr>
                        <w:t>乳首を挟み込みながら飲みます。</w:t>
                      </w:r>
                    </w:p>
                    <w:p w:rsidR="0086622B" w:rsidRPr="00FB62D6" w:rsidRDefault="0086622B" w:rsidP="0086622B">
                      <w:pPr>
                        <w:pStyle w:val="Web"/>
                        <w:spacing w:line="320" w:lineRule="exact"/>
                        <w:jc w:val="center"/>
                        <w:textAlignment w:val="baseline"/>
                        <w:rPr>
                          <w:sz w:val="21"/>
                        </w:rPr>
                      </w:pPr>
                      <w:r w:rsidRPr="00FB62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kern w:val="24"/>
                          <w:sz w:val="21"/>
                        </w:rPr>
                        <w:t>舌の奥まで乳首を深く</w:t>
                      </w:r>
                    </w:p>
                    <w:p w:rsidR="0086622B" w:rsidRPr="00FB62D6" w:rsidRDefault="0086622B" w:rsidP="0086622B">
                      <w:pPr>
                        <w:pStyle w:val="Web"/>
                        <w:spacing w:line="320" w:lineRule="exact"/>
                        <w:jc w:val="center"/>
                        <w:textAlignment w:val="baseline"/>
                        <w:rPr>
                          <w:sz w:val="21"/>
                        </w:rPr>
                      </w:pPr>
                      <w:r w:rsidRPr="00FB62D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kern w:val="24"/>
                          <w:sz w:val="21"/>
                        </w:rPr>
                        <w:t>くわえさせることが大切です！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/>
          <w:noProof/>
          <w:snapToGrid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3746934</wp:posOffset>
            </wp:positionH>
            <wp:positionV relativeFrom="paragraph">
              <wp:posOffset>13970</wp:posOffset>
            </wp:positionV>
            <wp:extent cx="1472184" cy="1542288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授乳1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22B" w:rsidRPr="0086622B" w:rsidRDefault="0086622B" w:rsidP="0086622B">
      <w:pPr>
        <w:rPr>
          <w:sz w:val="24"/>
          <w:szCs w:val="24"/>
        </w:rPr>
      </w:pPr>
      <w:r w:rsidRPr="0086622B">
        <w:rPr>
          <w:rFonts w:hint="eastAsia"/>
          <w:sz w:val="24"/>
          <w:szCs w:val="24"/>
        </w:rPr>
        <w:t>《飲ませ方》</w:t>
      </w:r>
    </w:p>
    <w:p w:rsidR="0086622B" w:rsidRPr="0086622B" w:rsidRDefault="0086622B" w:rsidP="0086622B">
      <w:pPr>
        <w:numPr>
          <w:ilvl w:val="0"/>
          <w:numId w:val="5"/>
        </w:numPr>
        <w:rPr>
          <w:sz w:val="24"/>
          <w:szCs w:val="24"/>
        </w:rPr>
      </w:pPr>
      <w:r w:rsidRPr="0086622B">
        <w:rPr>
          <w:rFonts w:hint="eastAsia"/>
          <w:sz w:val="24"/>
          <w:szCs w:val="24"/>
        </w:rPr>
        <w:t>飲ませる前におむつを換え、手をよく洗いましょう。</w:t>
      </w:r>
    </w:p>
    <w:p w:rsidR="0086622B" w:rsidRPr="0086622B" w:rsidRDefault="0086622B" w:rsidP="0086622B">
      <w:pPr>
        <w:numPr>
          <w:ilvl w:val="0"/>
          <w:numId w:val="5"/>
        </w:numPr>
        <w:rPr>
          <w:sz w:val="24"/>
          <w:szCs w:val="24"/>
        </w:rPr>
      </w:pPr>
      <w:r w:rsidRPr="0086622B">
        <w:rPr>
          <w:rFonts w:hint="eastAsia"/>
          <w:sz w:val="24"/>
          <w:szCs w:val="24"/>
        </w:rPr>
        <w:t>赤ちゃんを抱っこして、乳輪部まで深く赤ちゃんの</w:t>
      </w:r>
    </w:p>
    <w:p w:rsidR="0086622B" w:rsidRPr="0086622B" w:rsidRDefault="0086622B" w:rsidP="0086622B">
      <w:pPr>
        <w:rPr>
          <w:sz w:val="24"/>
          <w:szCs w:val="24"/>
        </w:rPr>
      </w:pPr>
      <w:r w:rsidRPr="0086622B">
        <w:rPr>
          <w:rFonts w:hint="eastAsia"/>
          <w:sz w:val="24"/>
          <w:szCs w:val="24"/>
        </w:rPr>
        <w:t xml:space="preserve">　口に含ませましょう。</w:t>
      </w:r>
    </w:p>
    <w:p w:rsidR="0086622B" w:rsidRPr="0086622B" w:rsidRDefault="00FB62D6" w:rsidP="0086622B">
      <w:pPr>
        <w:numPr>
          <w:ilvl w:val="0"/>
          <w:numId w:val="5"/>
        </w:numPr>
        <w:rPr>
          <w:sz w:val="24"/>
          <w:szCs w:val="24"/>
        </w:rPr>
      </w:pPr>
      <w:r>
        <w:rPr>
          <w:rFonts w:hint="eastAsia"/>
          <w:noProof/>
          <w:snapToGrid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4956006</wp:posOffset>
            </wp:positionH>
            <wp:positionV relativeFrom="paragraph">
              <wp:posOffset>29781</wp:posOffset>
            </wp:positionV>
            <wp:extent cx="1362456" cy="1539240"/>
            <wp:effectExtent l="0" t="0" r="9525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授乳14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22B" w:rsidRPr="0086622B">
        <w:rPr>
          <w:rFonts w:hint="eastAsia"/>
          <w:sz w:val="24"/>
          <w:szCs w:val="24"/>
        </w:rPr>
        <w:t>赤ちゃんの吸い方をみて、休憩のタイミングを図って、</w:t>
      </w:r>
    </w:p>
    <w:p w:rsidR="0086622B" w:rsidRPr="0086622B" w:rsidRDefault="0086622B" w:rsidP="0086622B">
      <w:pPr>
        <w:ind w:firstLineChars="100" w:firstLine="240"/>
        <w:rPr>
          <w:sz w:val="24"/>
          <w:szCs w:val="24"/>
        </w:rPr>
      </w:pPr>
      <w:r w:rsidRPr="0086622B">
        <w:rPr>
          <w:rFonts w:hint="eastAsia"/>
          <w:sz w:val="24"/>
          <w:szCs w:val="24"/>
        </w:rPr>
        <w:t>反対のおっぱいに変えます。</w:t>
      </w:r>
    </w:p>
    <w:p w:rsidR="0086622B" w:rsidRPr="0086622B" w:rsidRDefault="0086622B" w:rsidP="0086622B">
      <w:pPr>
        <w:numPr>
          <w:ilvl w:val="0"/>
          <w:numId w:val="5"/>
        </w:numPr>
        <w:rPr>
          <w:sz w:val="24"/>
          <w:szCs w:val="24"/>
        </w:rPr>
      </w:pPr>
      <w:r w:rsidRPr="0086622B">
        <w:rPr>
          <w:rFonts w:hint="eastAsia"/>
          <w:sz w:val="24"/>
          <w:szCs w:val="24"/>
        </w:rPr>
        <w:t>授乳が終わったら、ゲップをさせてから寝かせます。</w:t>
      </w:r>
    </w:p>
    <w:p w:rsidR="0086622B" w:rsidRPr="0086622B" w:rsidRDefault="0086622B" w:rsidP="0086622B">
      <w:pPr>
        <w:numPr>
          <w:ilvl w:val="0"/>
          <w:numId w:val="5"/>
        </w:numPr>
        <w:rPr>
          <w:sz w:val="24"/>
          <w:szCs w:val="24"/>
        </w:rPr>
      </w:pPr>
      <w:r w:rsidRPr="0086622B">
        <w:rPr>
          <w:rFonts w:hint="eastAsia"/>
          <w:sz w:val="24"/>
          <w:szCs w:val="24"/>
        </w:rPr>
        <w:t>赤ちゃんが泣いたら抱っこしたり、①からを繰り返し</w:t>
      </w:r>
    </w:p>
    <w:p w:rsidR="0086622B" w:rsidRPr="0086622B" w:rsidRDefault="0086622B" w:rsidP="0086622B">
      <w:pPr>
        <w:ind w:firstLineChars="100" w:firstLine="240"/>
        <w:rPr>
          <w:sz w:val="24"/>
          <w:szCs w:val="24"/>
        </w:rPr>
      </w:pPr>
      <w:r w:rsidRPr="0086622B">
        <w:rPr>
          <w:rFonts w:hint="eastAsia"/>
          <w:sz w:val="24"/>
          <w:szCs w:val="24"/>
        </w:rPr>
        <w:t>ます。</w:t>
      </w:r>
    </w:p>
    <w:p w:rsidR="0086622B" w:rsidRPr="0086622B" w:rsidRDefault="0086622B" w:rsidP="0086622B">
      <w:pPr>
        <w:rPr>
          <w:sz w:val="24"/>
          <w:szCs w:val="24"/>
        </w:rPr>
      </w:pPr>
    </w:p>
    <w:p w:rsidR="0086622B" w:rsidRPr="0086622B" w:rsidRDefault="0086622B" w:rsidP="0086622B">
      <w:pPr>
        <w:rPr>
          <w:sz w:val="24"/>
          <w:szCs w:val="24"/>
        </w:rPr>
      </w:pPr>
    </w:p>
    <w:p w:rsidR="0086622B" w:rsidRPr="0086622B" w:rsidRDefault="0086622B" w:rsidP="0086622B">
      <w:pPr>
        <w:rPr>
          <w:sz w:val="24"/>
          <w:szCs w:val="24"/>
        </w:rPr>
      </w:pPr>
    </w:p>
    <w:p w:rsidR="0086622B" w:rsidRPr="0086622B" w:rsidRDefault="0086622B" w:rsidP="0086622B">
      <w:pPr>
        <w:jc w:val="left"/>
        <w:rPr>
          <w:sz w:val="24"/>
          <w:szCs w:val="24"/>
        </w:rPr>
      </w:pPr>
    </w:p>
    <w:p w:rsidR="0086622B" w:rsidRPr="0086622B" w:rsidRDefault="00FB62D6" w:rsidP="0086622B">
      <w:pPr>
        <w:jc w:val="left"/>
        <w:rPr>
          <w:sz w:val="24"/>
          <w:szCs w:val="24"/>
        </w:rPr>
      </w:pPr>
      <w:r>
        <w:rPr>
          <w:rFonts w:hint="eastAsia"/>
          <w:noProof/>
          <w:snapToGrid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2752235</wp:posOffset>
            </wp:positionH>
            <wp:positionV relativeFrom="paragraph">
              <wp:posOffset>14605</wp:posOffset>
            </wp:positionV>
            <wp:extent cx="1490472" cy="1975104"/>
            <wp:effectExtent l="0" t="0" r="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授乳13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22B" w:rsidRPr="0086622B">
        <w:rPr>
          <w:rFonts w:hint="eastAsia"/>
          <w:sz w:val="24"/>
          <w:szCs w:val="24"/>
        </w:rPr>
        <w:t>《授乳姿勢》</w:t>
      </w:r>
    </w:p>
    <w:p w:rsidR="0086622B" w:rsidRPr="00963061" w:rsidRDefault="0086622B" w:rsidP="0086622B">
      <w:pPr>
        <w:jc w:val="left"/>
        <w:rPr>
          <w:sz w:val="24"/>
          <w:szCs w:val="24"/>
        </w:rPr>
      </w:pPr>
      <w:r w:rsidRPr="0086622B">
        <w:rPr>
          <w:b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26970F" wp14:editId="407DBB7E">
                <wp:simplePos x="0" y="0"/>
                <wp:positionH relativeFrom="column">
                  <wp:posOffset>4543425</wp:posOffset>
                </wp:positionH>
                <wp:positionV relativeFrom="paragraph">
                  <wp:posOffset>99857</wp:posOffset>
                </wp:positionV>
                <wp:extent cx="1626235" cy="861060"/>
                <wp:effectExtent l="0" t="0" r="0" b="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861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622B" w:rsidRDefault="0086622B" w:rsidP="0086622B">
                            <w:pPr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8D30BD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深く座って背もたれにしっかりもたれます。背中と椅子の間に</w:t>
                            </w:r>
                          </w:p>
                          <w:p w:rsidR="0086622B" w:rsidRDefault="0086622B" w:rsidP="0086622B">
                            <w:pPr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8D30BD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クッションを置くと</w:t>
                            </w:r>
                          </w:p>
                          <w:p w:rsidR="0086622B" w:rsidRPr="008D30BD" w:rsidRDefault="0086622B" w:rsidP="0086622B">
                            <w:pPr>
                              <w:spacing w:line="240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8D30BD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腰が楽です。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126970F" id="テキスト ボックス 150" o:spid="_x0000_s1027" type="#_x0000_t202" style="position:absolute;margin-left:357.75pt;margin-top:7.85pt;width:128.05pt;height:6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cHBVgIAAHsEAAAOAAAAZHJzL2Uyb0RvYy54bWysVEtu2zAQ3RfoHQjua9mO7aZG5MBN4KJA&#10;kARwiqxpiooFSByWpCOlyxgIeoheoei659FF+kjZSZp2VXRDzXA+nHlvRkfHTVWyW2VdQTrlg16f&#10;M6UlZYW+Sfmnq8WbQ86cFzoTJWmV8jvl+PHs9auj2kzVkNZUZsoyJNFuWpuUr7030yRxcq0q4Xpk&#10;lIYxJ1sJD9XeJJkVNbJXZTLs9ydJTTYzlqRyDrennZHPYv48V9Jf5LlTnpUpR20+njaeq3AmsyMx&#10;vbHCrAu5K0P8QxWVKDQefUx1KrxgG1v8kaoqpCVHue9JqhLK80Kq2AO6GfRfdLNcC6NiLwDHmUeY&#10;3P9LK89vLy0rMnA3Bj5aVCCp3T6099/b+5/t9itrt9/a7ba9/wGdBSdAVhs3ReTSINY376lB+P7e&#10;4TIg0eS2Cl/0yGBH8rtHwFXjmQxBk+FkeDDmTMJ2OBn0JzF98hRtrPMfFFUsCCm3IDTiLG7PnEcl&#10;cN27hMc0LYqyjKSWmtUpnxyg4t8siCh1uFFxPHZpQkdd5UHyzarpQNl3taLsDs1a6ibIGbkoUNGZ&#10;cP5SWIwM+sMa+AsceUl4mXYSZ2uyX/52H/zBJKyc1RjBlLvPG2EVZ+VHDY7fDUajMLNRGY3fDqHY&#10;55bVc4veVCeEKR9g4YyMYvD35V7MLVXX2JZ5eBUmoSXeTrnfiye+Wwxsm1TzeXTClBrhz/TSyJA6&#10;4BbwvmquhTU7UjzoPKf9sIrpC246346D+cZTXkTiAs4dqmAxKJjwyOduG8MKPdej19M/Y/YLAAD/&#10;/wMAUEsDBBQABgAIAAAAIQBp+koX4QAAAAoBAAAPAAAAZHJzL2Rvd25yZXYueG1sTI/BTsMwDIbv&#10;SLxDZCRuLO1Q11GaTlOlCQnBYWMXbmnjtRWNU5psKzw93mkc7f/T78/5arK9OOHoO0cK4lkEAql2&#10;pqNGwf5j87AE4YMmo3tHqOAHPayK25tcZ8adaYunXWgEl5DPtII2hCGT0tctWu1nbkDi7OBGqwOP&#10;YyPNqM9cbns5j6KFtLojvtDqAcsW66/d0Sp4LTfvelvN7fK3L1/eDuvhe/+ZKHV/N62fQQScwhWG&#10;iz6rQ8FOlTuS8aJXkMZJwigHSQqCgac0XoCoLov4EWSRy/8vFH8AAAD//wMAUEsBAi0AFAAGAAgA&#10;AAAhALaDOJL+AAAA4QEAABMAAAAAAAAAAAAAAAAAAAAAAFtDb250ZW50X1R5cGVzXS54bWxQSwEC&#10;LQAUAAYACAAAACEAOP0h/9YAAACUAQAACwAAAAAAAAAAAAAAAAAvAQAAX3JlbHMvLnJlbHNQSwEC&#10;LQAUAAYACAAAACEAtnHBwVYCAAB7BAAADgAAAAAAAAAAAAAAAAAuAgAAZHJzL2Uyb0RvYy54bWxQ&#10;SwECLQAUAAYACAAAACEAafpKF+EAAAAKAQAADwAAAAAAAAAAAAAAAACwBAAAZHJzL2Rvd25yZXYu&#10;eG1sUEsFBgAAAAAEAAQA8wAAAL4FAAAAAA==&#10;" filled="f" stroked="f" strokeweight=".5pt">
                <v:textbox>
                  <w:txbxContent>
                    <w:p w:rsidR="0086622B" w:rsidRDefault="0086622B" w:rsidP="0086622B">
                      <w:pPr>
                        <w:spacing w:line="240" w:lineRule="exact"/>
                        <w:rPr>
                          <w:sz w:val="22"/>
                          <w:szCs w:val="22"/>
                        </w:rPr>
                      </w:pPr>
                      <w:r w:rsidRPr="008D30BD">
                        <w:rPr>
                          <w:rFonts w:hint="eastAsia"/>
                          <w:sz w:val="22"/>
                          <w:szCs w:val="22"/>
                        </w:rPr>
                        <w:t>深く座って背もたれにしっかりもたれます。背中と椅子の間に</w:t>
                      </w:r>
                    </w:p>
                    <w:p w:rsidR="0086622B" w:rsidRDefault="0086622B" w:rsidP="0086622B">
                      <w:pPr>
                        <w:spacing w:line="240" w:lineRule="exact"/>
                        <w:rPr>
                          <w:sz w:val="22"/>
                          <w:szCs w:val="22"/>
                        </w:rPr>
                      </w:pPr>
                      <w:r w:rsidRPr="008D30BD">
                        <w:rPr>
                          <w:rFonts w:hint="eastAsia"/>
                          <w:sz w:val="22"/>
                          <w:szCs w:val="22"/>
                        </w:rPr>
                        <w:t>クッションを置くと</w:t>
                      </w:r>
                    </w:p>
                    <w:p w:rsidR="0086622B" w:rsidRPr="008D30BD" w:rsidRDefault="0086622B" w:rsidP="0086622B">
                      <w:pPr>
                        <w:spacing w:line="240" w:lineRule="exact"/>
                        <w:rPr>
                          <w:sz w:val="22"/>
                          <w:szCs w:val="22"/>
                        </w:rPr>
                      </w:pPr>
                      <w:r w:rsidRPr="008D30BD">
                        <w:rPr>
                          <w:rFonts w:hint="eastAsia"/>
                          <w:sz w:val="22"/>
                          <w:szCs w:val="22"/>
                        </w:rPr>
                        <w:t>腰が楽です。</w:t>
                      </w:r>
                    </w:p>
                  </w:txbxContent>
                </v:textbox>
              </v:shape>
            </w:pict>
          </mc:Fallback>
        </mc:AlternateContent>
      </w:r>
      <w:r w:rsidRPr="0086622B">
        <w:rPr>
          <w:rFonts w:hint="eastAsia"/>
          <w:b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8EAE96" wp14:editId="26CC7F52">
                <wp:simplePos x="0" y="0"/>
                <wp:positionH relativeFrom="column">
                  <wp:posOffset>4511040</wp:posOffset>
                </wp:positionH>
                <wp:positionV relativeFrom="paragraph">
                  <wp:posOffset>78578</wp:posOffset>
                </wp:positionV>
                <wp:extent cx="1636395" cy="871220"/>
                <wp:effectExtent l="571500" t="0" r="20955" b="24130"/>
                <wp:wrapNone/>
                <wp:docPr id="151" name="四角形吹き出し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395" cy="871220"/>
                        </a:xfrm>
                        <a:prstGeom prst="wedgeRectCallout">
                          <a:avLst>
                            <a:gd name="adj1" fmla="val -84208"/>
                            <a:gd name="adj2" fmla="val 18868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622B" w:rsidRDefault="0086622B" w:rsidP="008662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328EAE9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51" o:spid="_x0000_s1028" type="#_x0000_t61" style="position:absolute;margin-left:355.2pt;margin-top:6.2pt;width:128.85pt;height:6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9xzgIAAH0FAAAOAAAAZHJzL2Uyb0RvYy54bWysVLtu2zAU3Qv0HwjuiSzFdhwjcmA4cFEg&#10;SIwmRWaaoiwVfJWkLblbpk4Fii4dsnXpN7RAvyYw0M/oJaU4TpOpqAbqkvd97uP4pBYcrZixpZIp&#10;jvc7GDFJVVbKRYrfXk33BhhZR2RGuJIsxWtm8cno5YvjSg9ZogrFM2YQGJF2WOkUF87pYRRZWjBB&#10;7L7STAIzV0YQB1eziDJDKrAueJR0Ov2oUibTRlFmLbyeNkw8CvbznFF3keeWOcRTDLG5cJpwzv0Z&#10;jY7JcGGILkrahkH+IQpBSglOt6ZOiSNoaconpkRJjbIqd/tUiUjleUlZyAGyiTt/ZXNZEM1CLgCO&#10;1VuY7P8zS89XM4PKDGrXizGSRECRNre3v79/2fz6tvn84+7m0+bjz7ubr8gLAFyVtkPQutQz094s&#10;kD73OjfC/yErVAeI11uIWe0Qhce4f9A/OOphRIE3OIyTJNQgetDWxrpXTAnkiRRXLFuwN1DHCeFc&#10;LV1AmazOrAtwZ23IJHsH4eeCQ/VWhKO9QTfpDNry7gglu0LxYNAPMuC+NQnUfQDevlW8zKYl5+Gy&#10;thNuEJiHsEqZqQojTqyDxxRPw+cdgolHalyiKsVHvcRnTaDHc04ckEID6lYuMCJ8AcNDnQnJPVK2&#10;T3xeAZQ7fjvhe86vz+OU2KIJOFhtxbj06bAwHgCkj9lXtamjp1w9r0NTJF7Dv8xVtoZGMaqZIKvp&#10;tAT7Z5D+jBgAHYYL1oC7gCPnChJWLYVRocyH5969PHQycDGqYAQBjfdLYhhk91pCjx/F3a6f2XDp&#10;9g6hVZDZ5cx3OXIpJgoqA20A0QXSyzt+T+ZGiWvYFmPvFVhEUvDd4N5eJq5ZDbBvKBuPgxjMqSbu&#10;TF5q6o175DyyV/U1MbptUgc1OVf349o2U9MKD7JeU6rx0qm83GLe4NoWAGY8tE+7j/wS2b0HqYet&#10;OfoDAAD//wMAUEsDBBQABgAIAAAAIQBbIhkl4gAAAAoBAAAPAAAAZHJzL2Rvd25yZXYueG1sTI9B&#10;T8JAEIXvJv6HzZh4k22RFKjdEkRMPKAE8MBx6Y5tQ3e26S60/nvHk54mM+/lzfeyxWAbccXO144U&#10;xKMIBFLhTE2lgs/D68MMhA+ajG4coYJv9LDIb28ynRrX0w6v+1AKDiGfagVVCG0qpS8qtNqPXIvE&#10;2pfrrA68dqU0ne453DZyHEWJtLom/lDpFlcVFuf9xSrYfKyf3162j+9T6tfxMjkfV/3hqNT93bB8&#10;AhFwCH9m+MVndMiZ6eQuZLxoFEzjaMJWFsY82TBPZjGIEx8m8wRknsn/FfIfAAAA//8DAFBLAQIt&#10;ABQABgAIAAAAIQC2gziS/gAAAOEBAAATAAAAAAAAAAAAAAAAAAAAAABbQ29udGVudF9UeXBlc10u&#10;eG1sUEsBAi0AFAAGAAgAAAAhADj9If/WAAAAlAEAAAsAAAAAAAAAAAAAAAAALwEAAF9yZWxzLy5y&#10;ZWxzUEsBAi0AFAAGAAgAAAAhADas73HOAgAAfQUAAA4AAAAAAAAAAAAAAAAALgIAAGRycy9lMm9E&#10;b2MueG1sUEsBAi0AFAAGAAgAAAAhAFsiGSXiAAAACgEAAA8AAAAAAAAAAAAAAAAAKAUAAGRycy9k&#10;b3ducmV2LnhtbFBLBQYAAAAABAAEAPMAAAA3BgAAAAA=&#10;" adj="-7389,14875" fillcolor="window" strokecolor="windowText">
                <v:textbox>
                  <w:txbxContent>
                    <w:p w:rsidR="0086622B" w:rsidRDefault="0086622B" w:rsidP="008662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6622B">
        <w:rPr>
          <w:rFonts w:hint="eastAsia"/>
          <w:b/>
          <w:sz w:val="24"/>
          <w:szCs w:val="24"/>
        </w:rPr>
        <w:t>①お母さんは、楽な姿勢をとりましょう。</w:t>
      </w:r>
    </w:p>
    <w:p w:rsidR="0086622B" w:rsidRPr="0086622B" w:rsidRDefault="0086622B" w:rsidP="0086622B">
      <w:pPr>
        <w:jc w:val="left"/>
        <w:rPr>
          <w:sz w:val="24"/>
          <w:szCs w:val="24"/>
        </w:rPr>
      </w:pPr>
      <w:r w:rsidRPr="0086622B">
        <w:rPr>
          <w:noProof/>
          <w:snapToGrid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E3D2391" wp14:editId="5A8A1CAF">
                <wp:simplePos x="0" y="0"/>
                <wp:positionH relativeFrom="column">
                  <wp:posOffset>1146175</wp:posOffset>
                </wp:positionH>
                <wp:positionV relativeFrom="paragraph">
                  <wp:posOffset>76835</wp:posOffset>
                </wp:positionV>
                <wp:extent cx="1593850" cy="744220"/>
                <wp:effectExtent l="0" t="0" r="311150" b="17780"/>
                <wp:wrapNone/>
                <wp:docPr id="152" name="グループ化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850" cy="744220"/>
                          <a:chOff x="-159564" y="0"/>
                          <a:chExt cx="1594501" cy="603720"/>
                        </a:xfrm>
                      </wpg:grpSpPr>
                      <wps:wsp>
                        <wps:cNvPr id="139" name="四角形吹き出し 139"/>
                        <wps:cNvSpPr/>
                        <wps:spPr>
                          <a:xfrm>
                            <a:off x="-159564" y="0"/>
                            <a:ext cx="1572594" cy="603720"/>
                          </a:xfrm>
                          <a:prstGeom prst="wedgeRectCallout">
                            <a:avLst>
                              <a:gd name="adj1" fmla="val 69100"/>
                              <a:gd name="adj2" fmla="val 46194"/>
                            </a:avLst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622B" w:rsidRDefault="0086622B" w:rsidP="0086622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テキスト ボックス 140"/>
                        <wps:cNvSpPr txBox="1"/>
                        <wps:spPr>
                          <a:xfrm>
                            <a:off x="-159540" y="21261"/>
                            <a:ext cx="1594477" cy="5824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6622B" w:rsidRDefault="0086622B" w:rsidP="0086622B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 w:rsidRPr="007D3134">
                                <w:rPr>
                                  <w:rFonts w:hint="eastAsia"/>
                                  <w:sz w:val="22"/>
                                </w:rPr>
                                <w:t>足元は不安定ではありませんか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？</w:t>
                              </w:r>
                            </w:p>
                            <w:p w:rsidR="0086622B" w:rsidRPr="007D3134" w:rsidRDefault="0086622B" w:rsidP="0086622B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雑誌などで足の高さを調節しましょう。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0E3D2391" id="グループ化 152" o:spid="_x0000_s1029" style="position:absolute;margin-left:90.25pt;margin-top:6.05pt;width:125.5pt;height:58.6pt;z-index:251674624;mso-width-relative:margin;mso-height-relative:margin" coordorigin="-1595" coordsize="15945,6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UI0gMAALkJAAAOAAAAZHJzL2Uyb0RvYy54bWzcVk1v40QYviPxH0a+bxM7dtJETVelpRVS&#10;tVvRrvY8tceO0dgzzEzqlNs2ErsHkBAH9rB74sIBIbgugl9jReJn8MzYidPdCKFFSAgfnPl4P5/3&#10;fZ/44OGi4OSGKZ2Lcur5e32PsDIWSV5mU+/J1emDfY9oQ8uEclGyqXfLtPfw8MMPDio5YYGYCZ4w&#10;RWCk1JNKTr2ZMXLS6+l4xgqq94RkJS5ToQpqsFVZL1G0gvWC94J+f9irhEqkEjHTGqcnzaV36Oyn&#10;KYvN4zTVzBA+9RCbcW/l3tf23Ts8oJNMUTnL4zYM+h5RFDQv4XRj6oQaSuYqf8dUkcdKaJGavVgU&#10;PZGmecxcDsjG77+VzZkSc+lyySZVJjcwAdq3cHpvs/GjmwtF8gS1iwKPlLRAkeq7X+rlj/Xyt3r5&#10;cvXVd8ReAahKZhPInyl5KS9Ue5A1O5v7IlWF/UVWZOEgvt1AzBaGxDj0o/FgP0IlYtyNwjAI2hrE&#10;MxTKqj2ASDQMPdIpx7OPO/Uw6vuN+rA/GDXqvbXzno1xE1Il0VS6w03/M9wuZ1QyVw5tcVjjNhiv&#10;cVu9evXHD9+ufv9+9c2b+tnXq+e/1s9eEh8CDiyntYFOTzRQ3IHbDgA69EZBNAY2Fr0d6dOJVNqc&#10;MVEQu5h6FUsy9imm4JhyLubG9Si9OdfGNWvSFpwmnwHTtODo/RvKyXDs99ezsSWDBulkwqGPSJAY&#10;wG8tYrX2b81rwfPkNOfcbW71MVcE1hFVXiai8gin2uBw6p26pzV2T42XpJp64yiIkDQFQaScGiwL&#10;iZbVZeYRyjMwT2yUy+2esn7H5xWQ3PLbd88uvzaPE6pnTcDOaivGS5sOc9wCHC0Ats+aYtqVWVwv&#10;3EQNrIY9uRbJLbpFiYZ+tIxPc9g/R/oXVAFzzAM41DzGK+UCCYt25ZGZUF/sOrfyaGfceqQCfwGN&#10;z+dUMWT3SYlGH/thaAnPbcLIDgpR2zfX2zflvDgWqAy6ANG5pZU3fL1MlSiegmqPrFdc0TKG7wb3&#10;dnNsGl4FWcfs6MiJgeQkNeflpYytcYucRfZq8ZQq2faoQU0eifVwtc3U9FUnazVLcTQ3Is03mDe4&#10;tgXAoDdo//sTb4FtmXL5ZX33U333pl6+IPXydb1c1nc/Y098CLXlB1fYqSdm8ZGwFLg+/6v5ty4w&#10;44EfDJ08Om6LAsPRqOGAaD8I+45eNhTYzWCLr8L4d3PfAWtpooHVzijO6aSZtuEABH3vBsb/fts7&#10;Uviftz1IpJmA/0LTuz89fB84Km6/ZewHyPbeDUn3xXX4JwAAAP//AwBQSwMEFAAGAAgAAAAhAL0i&#10;8F/fAAAACgEAAA8AAABkcnMvZG93bnJldi54bWxMj0FPwzAMhe9I/IfISNxYmpWhUZpO0wScJiQ2&#10;JMQta7y2WuNUTdZ2/x7vBDe/56fnz/lqcq0YsA+NJw1qloBAKr1tqNLwtX97WIII0ZA1rSfUcMEA&#10;q+L2JjeZ9SN94rCLleASCpnRUMfYZVKGskZnwsx3SLw7+t6ZyLKvpO3NyOWulfMkeZLONMQXatPh&#10;psbytDs7De+jGdepeh22p+Pm8rNffHxvFWp9fzetX0BEnOJfGK74jA4FMx38mWwQLetlsuAoD3MF&#10;ggOPqWLjcDWeU5BFLv+/UPwCAAD//wMAUEsBAi0AFAAGAAgAAAAhALaDOJL+AAAA4QEAABMAAAAA&#10;AAAAAAAAAAAAAAAAAFtDb250ZW50X1R5cGVzXS54bWxQSwECLQAUAAYACAAAACEAOP0h/9YAAACU&#10;AQAACwAAAAAAAAAAAAAAAAAvAQAAX3JlbHMvLnJlbHNQSwECLQAUAAYACAAAACEAqlIlCNIDAAC5&#10;CQAADgAAAAAAAAAAAAAAAAAuAgAAZHJzL2Uyb0RvYy54bWxQSwECLQAUAAYACAAAACEAvSLwX98A&#10;AAAKAQAADwAAAAAAAAAAAAAAAAAsBgAAZHJzL2Rvd25yZXYueG1sUEsFBgAAAAAEAAQA8wAAADgH&#10;AAAAAA==&#10;">
                <v:shape id="四角形吹き出し 139" o:spid="_x0000_s1030" type="#_x0000_t61" style="position:absolute;left:-1595;width:15725;height:60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ZDcUA&#10;AADcAAAADwAAAGRycy9kb3ducmV2LnhtbESP3YrCMBCF7xd8hzCCN6KpLvhTjeIKBcGb9ecBhmZs&#10;qs2kNFmtPv1GWNi7Gc6Z851ZrltbiTs1vnSsYDRMQBDnTpdcKDifssEMhA/IGivHpOBJHtarzscS&#10;U+0efKD7MRQihrBPUYEJoU6l9Lkhi37oauKoXVxjMcS1KaRu8BHDbSXHSTKRFkuOBIM1bQ3lt+OP&#10;jRBvrpfs6b+zcX87H02/XtVuf1Kq1203CxCB2vBv/rve6Vj/cw7vZ+IE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VkNxQAAANwAAAAPAAAAAAAAAAAAAAAAAJgCAABkcnMv&#10;ZG93bnJldi54bWxQSwUGAAAAAAQABAD1AAAAigMAAAAA&#10;" adj="25726,20778" fillcolor="window" strokecolor="windowText">
                  <v:textbox>
                    <w:txbxContent>
                      <w:p w:rsidR="0086622B" w:rsidRDefault="0086622B" w:rsidP="0086622B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140" o:spid="_x0000_s1031" type="#_x0000_t202" style="position:absolute;left:-1595;top:212;width:15944;height:5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6zw8YA&#10;AADcAAAADwAAAGRycy9kb3ducmV2LnhtbESPQWvCQBCF7wX/wzKCt7pRtEh0FQlIRdqD1ou3MTsm&#10;wexszG419dd3DoXeZnhv3vtmsepcre7UhsqzgdEwAUWce1txYeD4tXmdgQoR2WLtmQz8UIDVsvey&#10;wNT6B+/pfoiFkhAOKRooY2xSrUNeksMw9A2xaBffOoyytoW2LT4k3NV6nCRv2mHF0lBiQ1lJ+fXw&#10;7Qzsss0n7s9jN3vW2fvHZd3cjqepMYN+t56DitTFf/Pf9dYK/kT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6zw8YAAADcAAAADwAAAAAAAAAAAAAAAACYAgAAZHJz&#10;L2Rvd25yZXYueG1sUEsFBgAAAAAEAAQA9QAAAIsDAAAAAA==&#10;" filled="f" stroked="f" strokeweight=".5pt">
                  <v:textbox>
                    <w:txbxContent>
                      <w:p w:rsidR="0086622B" w:rsidRDefault="0086622B" w:rsidP="0086622B">
                        <w:pPr>
                          <w:spacing w:line="240" w:lineRule="exact"/>
                          <w:rPr>
                            <w:sz w:val="22"/>
                          </w:rPr>
                        </w:pPr>
                        <w:r w:rsidRPr="007D3134">
                          <w:rPr>
                            <w:rFonts w:hint="eastAsia"/>
                            <w:sz w:val="22"/>
                          </w:rPr>
                          <w:t>足元は不安定ではありませんか</w:t>
                        </w:r>
                        <w:r>
                          <w:rPr>
                            <w:rFonts w:hint="eastAsia"/>
                            <w:sz w:val="22"/>
                          </w:rPr>
                          <w:t>？</w:t>
                        </w:r>
                      </w:p>
                      <w:p w:rsidR="0086622B" w:rsidRPr="007D3134" w:rsidRDefault="0086622B" w:rsidP="0086622B">
                        <w:pPr>
                          <w:spacing w:line="240" w:lineRule="exact"/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雑誌などで足の高さを調節しましょう。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6622B">
        <w:rPr>
          <w:rFonts w:hint="eastAsia"/>
          <w:sz w:val="24"/>
          <w:szCs w:val="24"/>
        </w:rPr>
        <w:t xml:space="preserve">　　</w:t>
      </w:r>
    </w:p>
    <w:p w:rsidR="0086622B" w:rsidRPr="0086622B" w:rsidRDefault="0086622B" w:rsidP="0086622B">
      <w:pPr>
        <w:jc w:val="left"/>
        <w:rPr>
          <w:sz w:val="24"/>
          <w:szCs w:val="24"/>
        </w:rPr>
      </w:pPr>
    </w:p>
    <w:p w:rsidR="0086622B" w:rsidRPr="0086622B" w:rsidRDefault="0086622B" w:rsidP="0086622B">
      <w:pPr>
        <w:jc w:val="left"/>
        <w:rPr>
          <w:sz w:val="24"/>
          <w:szCs w:val="24"/>
        </w:rPr>
      </w:pPr>
    </w:p>
    <w:p w:rsidR="0086622B" w:rsidRPr="0086622B" w:rsidRDefault="0086622B" w:rsidP="0086622B">
      <w:pPr>
        <w:jc w:val="left"/>
        <w:rPr>
          <w:sz w:val="24"/>
          <w:szCs w:val="24"/>
        </w:rPr>
      </w:pPr>
    </w:p>
    <w:p w:rsidR="0086622B" w:rsidRPr="0086622B" w:rsidRDefault="0086622B" w:rsidP="0086622B">
      <w:pPr>
        <w:jc w:val="left"/>
        <w:rPr>
          <w:b/>
          <w:sz w:val="24"/>
          <w:szCs w:val="24"/>
        </w:rPr>
      </w:pPr>
      <w:r w:rsidRPr="0086622B">
        <w:rPr>
          <w:rFonts w:hint="eastAsia"/>
          <w:b/>
          <w:sz w:val="24"/>
          <w:szCs w:val="24"/>
        </w:rPr>
        <w:t>②赤ちゃんのお腹とお母さんのお腹を</w:t>
      </w:r>
    </w:p>
    <w:p w:rsidR="0086622B" w:rsidRPr="0086622B" w:rsidRDefault="0086622B" w:rsidP="0086622B">
      <w:pPr>
        <w:ind w:firstLineChars="100" w:firstLine="241"/>
        <w:jc w:val="left"/>
        <w:rPr>
          <w:b/>
          <w:sz w:val="24"/>
          <w:szCs w:val="24"/>
        </w:rPr>
      </w:pPr>
      <w:r w:rsidRPr="0086622B">
        <w:rPr>
          <w:rFonts w:hint="eastAsia"/>
          <w:b/>
          <w:sz w:val="24"/>
          <w:szCs w:val="24"/>
        </w:rPr>
        <w:t>くっつける感じで抱っこしましょう。</w:t>
      </w:r>
    </w:p>
    <w:p w:rsidR="0086622B" w:rsidRPr="0086622B" w:rsidRDefault="0086622B" w:rsidP="0086622B">
      <w:pPr>
        <w:jc w:val="left"/>
        <w:rPr>
          <w:sz w:val="24"/>
          <w:szCs w:val="24"/>
        </w:rPr>
      </w:pPr>
    </w:p>
    <w:p w:rsidR="0086622B" w:rsidRPr="0086622B" w:rsidRDefault="00963061" w:rsidP="0086622B">
      <w:pPr>
        <w:jc w:val="left"/>
        <w:rPr>
          <w:b/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4961263</wp:posOffset>
            </wp:positionH>
            <wp:positionV relativeFrom="paragraph">
              <wp:posOffset>9074</wp:posOffset>
            </wp:positionV>
            <wp:extent cx="1642786" cy="1635452"/>
            <wp:effectExtent l="0" t="0" r="0" b="31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授乳8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786" cy="163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22B">
        <w:rPr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5C0674" wp14:editId="137043D8">
                <wp:simplePos x="0" y="0"/>
                <wp:positionH relativeFrom="column">
                  <wp:posOffset>3434715</wp:posOffset>
                </wp:positionH>
                <wp:positionV relativeFrom="paragraph">
                  <wp:posOffset>12065</wp:posOffset>
                </wp:positionV>
                <wp:extent cx="1433830" cy="456565"/>
                <wp:effectExtent l="76200" t="0" r="13970" b="286385"/>
                <wp:wrapNone/>
                <wp:docPr id="156" name="四角形吹き出し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830" cy="456565"/>
                        </a:xfrm>
                        <a:prstGeom prst="wedgeRectCallout">
                          <a:avLst>
                            <a:gd name="adj1" fmla="val -54561"/>
                            <a:gd name="adj2" fmla="val 106181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622B" w:rsidRDefault="0086622B" w:rsidP="008662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5C067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56" o:spid="_x0000_s1033" type="#_x0000_t61" style="position:absolute;margin-left:270.45pt;margin-top:.95pt;width:112.9pt;height:35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9MzgIAAH4FAAAOAAAAZHJzL2Uyb0RvYy54bWysVM1uEzEQviPxDpbvbbJpEtqomypKFYRU&#10;tRUt6tnxepNFXtvYTjblxokTEuLCoTcuPANIPE0Vicfgs3ebprQnxEZyZjzj+fnm5/BoVUqyFNYV&#10;WqU02W1TIhTXWaFmKX1zOdnZp8R5pjImtRIpvRaOHg2fPzuszEB09FzLTFgCI8oNKpPSufdm0Go5&#10;Phclc7vaCAVhrm3JPFg7a2WWVbBeylan3e63Km0zYzUXzuH2uBbSYbSf54L7szx3whOZUsTm42nj&#10;OQ1na3jIBjPLzLzgTRjsH6IoWaHgdGPqmHlGFrZ4ZKosuNVO536X67Kl87zgIuaAbJL2X9lczJkR&#10;MReA48wGJvf/zPLT5bklRYba9fqUKFaiSOubm9/fv6x/fVt//nH74dP648/bD19JUABclXEDvLow&#10;57bhHMiQ+yq3ZfhHVmQVIb7eQCxWnnBcJt29vf09VIJD1u318QtGW/evjXX+pdAlCURKK5HNxGvU&#10;ccyk1AsfUWbLE+cj3FkTMsveJpTkpUT1lkySnR6MJ015t5Q620pJu5/sRyX4b2yCuosgOHBaFtmk&#10;kDIy124sLYF9xFWoTFeUSOY8LlM6iV+TzINnUpEqpQe9Tg9pMzR5LpkHWRrA7tSMEiZnmB7ubczu&#10;wWP3yOclsNzy247fU35DHsfMzeuAo9VGTaqQjojzASRDAUJZ60IGyq+mq9gVsTrhZqqza3SK1fUI&#10;OcMnBeyfIP1zZoE6aoo94M9w5FIjYd1QlMy1ff/UfdBHK0NKSYUZBBrvFswKZPdKockPkm43DG1k&#10;ur0XHTB2WzLdlqhFOdaoDPoA0UUy6Ht5R+ZWl1dYF6PgFSKmOHzXuDfM2Ne7AQuHi9EoqmFQDfMn&#10;6sLwYDwgF5C9XF0xa5ou9ajJqb6b16aZ6r6+1w0vlR4tvM6LDeY1rk0BMORxFpqFFLbINh+17tfm&#10;8A8AAAD//wMAUEsDBBQABgAIAAAAIQAYbRed4AAAAAgBAAAPAAAAZHJzL2Rvd25yZXYueG1sTI9B&#10;T8JAEIXvJv6HzZh4ky2CBUq3pDEhJnogAh64Ld2xbejO1t0F6r93POlpZvJe3nwvXw22Exf0oXWk&#10;YDxKQCBVzrRUK9jv1g9zECFqMrpzhAq+McCquL3JdWbcld7xso214BAKmVbQxNhnUoaqQavDyPVI&#10;rH06b3Xk09fSeH3lcNvJxyRJpdUt8YdG9/jcYHXanq2Cw4H2u6+xT99Kc3otN5O1fJl+KHV/N5RL&#10;EBGH+GeGX3xGh4KZju5MJohOwdM0WbCVBR6sz9J0BuLIy2QOssjl/wLFDwAAAP//AwBQSwECLQAU&#10;AAYACAAAACEAtoM4kv4AAADhAQAAEwAAAAAAAAAAAAAAAAAAAAAAW0NvbnRlbnRfVHlwZXNdLnht&#10;bFBLAQItABQABgAIAAAAIQA4/SH/1gAAAJQBAAALAAAAAAAAAAAAAAAAAC8BAABfcmVscy8ucmVs&#10;c1BLAQItABQABgAIAAAAIQBDZl9MzgIAAH4FAAAOAAAAAAAAAAAAAAAAAC4CAABkcnMvZTJvRG9j&#10;LnhtbFBLAQItABQABgAIAAAAIQAYbRed4AAAAAgBAAAPAAAAAAAAAAAAAAAAACgFAABkcnMvZG93&#10;bnJldi54bWxQSwUGAAAAAAQABADzAAAANQYAAAAA&#10;" adj="-985,33735" fillcolor="window" strokecolor="windowText">
                <v:textbox>
                  <w:txbxContent>
                    <w:p w:rsidR="0086622B" w:rsidRDefault="0086622B" w:rsidP="008662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6622B">
        <w:rPr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E775AE" wp14:editId="4E9A879A">
                <wp:simplePos x="0" y="0"/>
                <wp:positionH relativeFrom="column">
                  <wp:posOffset>3367172</wp:posOffset>
                </wp:positionH>
                <wp:positionV relativeFrom="paragraph">
                  <wp:posOffset>41356</wp:posOffset>
                </wp:positionV>
                <wp:extent cx="1626235" cy="456565"/>
                <wp:effectExtent l="0" t="0" r="0" b="635"/>
                <wp:wrapNone/>
                <wp:docPr id="157" name="テキスト ボック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235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622B" w:rsidRDefault="0086622B" w:rsidP="0086622B">
                            <w:pPr>
                              <w:spacing w:line="240" w:lineRule="exact"/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7372C7">
                              <w:rPr>
                                <w:rFonts w:hint="eastAsia"/>
                                <w:sz w:val="22"/>
                              </w:rPr>
                              <w:t>肩に力が入って、</w:t>
                            </w:r>
                          </w:p>
                          <w:p w:rsidR="0086622B" w:rsidRPr="007372C7" w:rsidRDefault="0086622B" w:rsidP="0086622B">
                            <w:pPr>
                              <w:spacing w:line="240" w:lineRule="exact"/>
                              <w:rPr>
                                <w:sz w:val="22"/>
                              </w:rPr>
                            </w:pPr>
                            <w:r w:rsidRPr="007372C7">
                              <w:rPr>
                                <w:rFonts w:hint="eastAsia"/>
                                <w:sz w:val="22"/>
                              </w:rPr>
                              <w:t>上がっていませんか？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75AE" id="テキスト ボックス 157" o:spid="_x0000_s1034" type="#_x0000_t202" style="position:absolute;margin-left:265.15pt;margin-top:3.25pt;width:128.05pt;height:3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TZVwIAAHsEAAAOAAAAZHJzL2Uyb0RvYy54bWysVM2K2zAQvhf6DkL3xkk2ybYmzpLuklII&#10;uwvZsmdFlmKDrVElJXZ63EDpQ/QVSs99Hr9IR3KcDdueSgkoM5o/zffNeHpVlwXZCWNzUAkd9PqU&#10;CMUhzdUmoZ8eFm/eUmIdUykrQImE7oWlV7PXr6aVjsUQMihSYQgmUTaudEIz53QcRZZnomS2B1oo&#10;NEowJXOomk2UGlZh9rKIhv3+JKrApNoAF9bi7U1rpLOQX0rB3Z2UVjhSJBTf5sJpwrn2ZzSbsnhj&#10;mM5yfnwG+4dXlCxXWPSU6oY5RrYm/yNVmXMDFqTrcSgjkDLnIvSA3Qz6L7pZZUyL0AuCY/UJJvv/&#10;0vLb3b0heYrcjS8pUaxEkprD1+bpR/P0qzl8I83he3M4NE8/USfeCSGrtI0xcqUx1tXvocbw7t7i&#10;pUeilqb0/9gjQTuCvz8BLmpHuA+aDCfDizElHG2j8QR/Pk30HK2NdR8ElMQLCTVIaMCZ7ZbWta6d&#10;iy+mYJEXRSC1UKRK6ORi3A8BJwsmL5T3FWE8jml8R+3LveTqdR1AmXRdrSHdY7MG2gmymi9yfNGS&#10;WXfPDI4M9odr4O7wkAVgZThKlGRgvvzt3vsjk2ilpMIRTKj9vGVGUFJ8VMjxu8Fo5Gc2KKPx5RAV&#10;c25Zn1vUtrwGnPIBLpzmQfT+ruhEaaB8xG2Z+6poYopj7YS6Trx27WLgtnExnwcnnFLN3FKtNPep&#10;PW4e74f6kRl9JMUhnbfQDSuLX3DT+rbszLcOZB6I8zi3qCLhXsEJD9Qft9Gv0LkevJ6/GbPfAAAA&#10;//8DAFBLAwQUAAYACAAAACEAIYORieAAAAAIAQAADwAAAGRycy9kb3ducmV2LnhtbEyPwU7DMBBE&#10;70j8g7VI3KhD24QoxKmqSBUSgkNLL9w28TaJiNchdtvA1+Oeym1WM5p5m68m04sTja6zrOBxFoEg&#10;rq3uuFGw/9g8pCCcR9bYWyYFP+RgVdze5Jhpe+YtnXa+EaGEXYYKWu+HTEpXt2TQzexAHLyDHQ36&#10;cI6N1COeQ7np5TyKEmmw47DQ4kBlS/XX7mgUvJabd9xWc5P+9uXL22E9fO8/Y6Xu76b1MwhPk7+G&#10;4YIf0KEITJU9snaiVxAvokWIKkhiEMF/SpMliOoiliCLXP5/oPgDAAD//wMAUEsBAi0AFAAGAAgA&#10;AAAhALaDOJL+AAAA4QEAABMAAAAAAAAAAAAAAAAAAAAAAFtDb250ZW50X1R5cGVzXS54bWxQSwEC&#10;LQAUAAYACAAAACEAOP0h/9YAAACUAQAACwAAAAAAAAAAAAAAAAAvAQAAX3JlbHMvLnJlbHNQSwEC&#10;LQAUAAYACAAAACEABKUU2VcCAAB7BAAADgAAAAAAAAAAAAAAAAAuAgAAZHJzL2Uyb0RvYy54bWxQ&#10;SwECLQAUAAYACAAAACEAIYORieAAAAAIAQAADwAAAAAAAAAAAAAAAACxBAAAZHJzL2Rvd25yZXYu&#10;eG1sUEsFBgAAAAAEAAQA8wAAAL4FAAAAAA==&#10;" filled="f" stroked="f" strokeweight=".5pt">
                <v:textbox>
                  <w:txbxContent>
                    <w:p w:rsidR="0086622B" w:rsidRDefault="0086622B" w:rsidP="0086622B">
                      <w:pPr>
                        <w:spacing w:line="240" w:lineRule="exact"/>
                        <w:ind w:firstLineChars="100" w:firstLine="220"/>
                        <w:rPr>
                          <w:sz w:val="22"/>
                        </w:rPr>
                      </w:pPr>
                      <w:r w:rsidRPr="007372C7">
                        <w:rPr>
                          <w:rFonts w:hint="eastAsia"/>
                          <w:sz w:val="22"/>
                        </w:rPr>
                        <w:t>肩に力が入って、</w:t>
                      </w:r>
                    </w:p>
                    <w:p w:rsidR="0086622B" w:rsidRPr="007372C7" w:rsidRDefault="0086622B" w:rsidP="0086622B">
                      <w:pPr>
                        <w:spacing w:line="240" w:lineRule="exact"/>
                        <w:rPr>
                          <w:sz w:val="22"/>
                        </w:rPr>
                      </w:pPr>
                      <w:r w:rsidRPr="007372C7">
                        <w:rPr>
                          <w:rFonts w:hint="eastAsia"/>
                          <w:sz w:val="22"/>
                        </w:rPr>
                        <w:t>上がっていませんか？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86622B" w:rsidRPr="0086622B">
        <w:rPr>
          <w:rFonts w:hint="eastAsia"/>
          <w:b/>
          <w:sz w:val="24"/>
          <w:szCs w:val="24"/>
        </w:rPr>
        <w:t>③赤ちゃんのお臍とお母さんのお臍が向き合う</w:t>
      </w:r>
    </w:p>
    <w:p w:rsidR="00390406" w:rsidRDefault="0086622B" w:rsidP="0086622B">
      <w:pPr>
        <w:ind w:firstLineChars="100" w:firstLine="241"/>
        <w:jc w:val="left"/>
        <w:rPr>
          <w:b/>
          <w:sz w:val="24"/>
          <w:szCs w:val="24"/>
        </w:rPr>
      </w:pPr>
      <w:r w:rsidRPr="0086622B">
        <w:rPr>
          <w:rFonts w:hint="eastAsia"/>
          <w:b/>
          <w:sz w:val="24"/>
          <w:szCs w:val="24"/>
        </w:rPr>
        <w:t>ように</w:t>
      </w:r>
      <w:r w:rsidR="00390406">
        <w:rPr>
          <w:rFonts w:hint="eastAsia"/>
          <w:b/>
          <w:sz w:val="24"/>
          <w:szCs w:val="24"/>
        </w:rPr>
        <w:t>します。</w:t>
      </w:r>
    </w:p>
    <w:p w:rsidR="0086622B" w:rsidRPr="0086622B" w:rsidRDefault="00963061" w:rsidP="00390406">
      <w:pPr>
        <w:ind w:firstLineChars="100" w:firstLine="240"/>
        <w:jc w:val="left"/>
        <w:rPr>
          <w:b/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2034251</wp:posOffset>
            </wp:positionH>
            <wp:positionV relativeFrom="paragraph">
              <wp:posOffset>17941</wp:posOffset>
            </wp:positionV>
            <wp:extent cx="2118167" cy="1465580"/>
            <wp:effectExtent l="0" t="0" r="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授乳7.jpe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096" cy="147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6622B" w:rsidRPr="0086622B">
        <w:rPr>
          <w:rFonts w:hint="eastAsia"/>
          <w:b/>
          <w:sz w:val="24"/>
          <w:szCs w:val="24"/>
        </w:rPr>
        <w:t>赤ちゃんの体はよじれていませんか？</w:t>
      </w:r>
    </w:p>
    <w:p w:rsidR="0086622B" w:rsidRPr="0086622B" w:rsidRDefault="00963061" w:rsidP="0086622B">
      <w:pPr>
        <w:jc w:val="left"/>
        <w:rPr>
          <w:sz w:val="24"/>
          <w:szCs w:val="24"/>
        </w:rPr>
      </w:pPr>
      <w:r>
        <w:rPr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2253679</wp:posOffset>
                </wp:positionH>
                <wp:positionV relativeFrom="paragraph">
                  <wp:posOffset>166410</wp:posOffset>
                </wp:positionV>
                <wp:extent cx="1435100" cy="1238250"/>
                <wp:effectExtent l="0" t="0" r="0" b="0"/>
                <wp:wrapNone/>
                <wp:docPr id="11" name="環状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35100" cy="1238250"/>
                        </a:xfrm>
                        <a:prstGeom prst="circularArrow">
                          <a:avLst>
                            <a:gd name="adj1" fmla="val 5940"/>
                            <a:gd name="adj2" fmla="val 1142319"/>
                            <a:gd name="adj3" fmla="val 19040619"/>
                            <a:gd name="adj4" fmla="val 11892541"/>
                            <a:gd name="adj5" fmla="val 12500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80F09" id="環状矢印 11" o:spid="_x0000_s1026" style="position:absolute;left:0;text-align:left;margin-left:177.45pt;margin-top:13.1pt;width:113pt;height:97.5pt;rotation:18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5100,1238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/4nzwIAAPgFAAAOAAAAZHJzL2Uyb0RvYy54bWysVE1qGzEU3hd6B6F9Mz8ep7bxOJiElEJI&#10;Q5OStaKR4ikaSX2SPXaPUOimFyj0BFn1RiXX6JM84zhtIFA6i0HS+96Tvu/9TI/WjSIrAa42uqTZ&#10;QUqJ0NxUtb4t6Yer01cjSpxnumLKaFHSjXD0aPbyxbS1E5GbhVGVAIJBtJu0tqQL7+0kSRxfiIa5&#10;A2OFRqM00DCPW7hNKmAtRm9UkqfpYdIaqCwYLpzD05Otkc5ifCkF9++kdMITVVJ8m49/iP+b8E9m&#10;Uza5BWYXNe+ewf7hFQ2rNV66C3XCPCNLqP8K1dQcjDPSH3DTJEbKmovIAdlk6R9sLhfMisgFxXF2&#10;J5P7f2H5+eoCSF1h7jJKNGswR/ff7u6//Lz//uPX1zuCx6hRa90EoZf2Arqdw2UgvJbQEDAobJaO&#10;0vBFHZAZWUeZNzuZxdoTjodZMRhmiCMcbVk+GOXDmIhkGy1EteD8G2EaEhYl5TXwpWIwBzBtjM9W&#10;Z85Hwavu1az6iAxkozB/K6bIcFz06d2D5PuQLCvyQTbuimAPNXiEGqdFevgUrHgEy0bjfFhEubAO&#10;9qINH8GQbM+2I4G8e76zaRKk3oobV36jROCp9HshMVFBv6hAbBFxrIAg25IyzoX2h4ELxovo4CZr&#10;pXaOg+cdO3xwFbF9ds758847j3iz0X7n3NTawFMBlI+C4ZPlFt8rsOUdJLgx1QZrNNYYFo2z/LTG&#10;qjhjzl8wwGzjIU4g/w5/Upm2pKZbUbIw8Pmp84DHJkIrJS12f0ndpyUDQYl6q7G9xlmB1UN83BTD&#10;1zluYN9ys2/Ry+bYYA6w/vB1cRnwXvVLCaa5xkE1D7eiiWmOd2Nde+g3x347lXDUcTGfRxiOCMv8&#10;mb60vM96KJSr9TUD27WGx646N/2kYJNYU9sieMCGfGgzX3ojax+MD7p2GxwvsXC6URjm1/4+oh4G&#10;9uw3AAAA//8DAFBLAwQUAAYACAAAACEAl0pa6OAAAAAKAQAADwAAAGRycy9kb3ducmV2LnhtbEyP&#10;wU6EMBCG7ya+QzMm3tyy1SUrUjbExIMxaxY00WOBEVA6JbTs4ts7nvQ4/3z555t0t9hBHHHyvSMN&#10;61UEAql2TU+thteXh6stCB8MNWZwhBq+0cMuOz9LTdK4ExV4LEMruIR8YjR0IYyJlL7u0Bq/ciMS&#10;7z7cZE3gcWplM5kTl9tBqiiKpTU98YXOjHjfYf1VzlZD9Tarp/3zYW9j8mVfvOePxWeu9eXFkt+B&#10;CLiEPxh+9VkdMnaq3EyNF4OG683NLaMaVKxAMLDZRhxUHKi1Apml8v8L2Q8AAAD//wMAUEsBAi0A&#10;FAAGAAgAAAAhALaDOJL+AAAA4QEAABMAAAAAAAAAAAAAAAAAAAAAAFtDb250ZW50X1R5cGVzXS54&#10;bWxQSwECLQAUAAYACAAAACEAOP0h/9YAAACUAQAACwAAAAAAAAAAAAAAAAAvAQAAX3JlbHMvLnJl&#10;bHNQSwECLQAUAAYACAAAACEAYCP+J88CAAD4BQAADgAAAAAAAAAAAAAAAAAuAgAAZHJzL2Uyb0Rv&#10;Yy54bWxQSwECLQAUAAYACAAAACEAl0pa6OAAAAAKAQAADwAAAAAAAAAAAAAAAAApBQAAZHJzL2Rv&#10;d25yZXYueG1sUEsFBgAAAAAEAAQA8wAAADYGAAAAAA==&#10;" path="m159658,435602c236536,272333,409980,154563,616923,125114v186653,-26562,377350,22133,514376,131346l1234802,211202r-19993,190493l951169,335223r102644,-44882c933196,208828,774119,175326,619984,198977,444071,225969,297124,323838,229968,458732l159658,435602xe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59658,435602;616923,125114;1131299,256460;1234802,211202;1214809,401695;951169,335223;1053813,290341;619984,198977;229968,458732;159658,435602" o:connectangles="0,0,0,0,0,0,0,0,0,0"/>
              </v:shape>
            </w:pict>
          </mc:Fallback>
        </mc:AlternateContent>
      </w:r>
    </w:p>
    <w:p w:rsidR="0086622B" w:rsidRPr="0086622B" w:rsidRDefault="00963061" w:rsidP="0086622B">
      <w:pPr>
        <w:jc w:val="left"/>
        <w:rPr>
          <w:sz w:val="24"/>
          <w:szCs w:val="24"/>
        </w:rPr>
      </w:pPr>
      <w:r w:rsidRPr="0086622B">
        <w:rPr>
          <w:rFonts w:hint="eastAsia"/>
          <w:noProof/>
          <w:snapToGrid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DF42724" wp14:editId="0A8E5457">
                <wp:simplePos x="0" y="0"/>
                <wp:positionH relativeFrom="column">
                  <wp:posOffset>243254</wp:posOffset>
                </wp:positionH>
                <wp:positionV relativeFrom="paragraph">
                  <wp:posOffset>81602</wp:posOffset>
                </wp:positionV>
                <wp:extent cx="1360908" cy="630056"/>
                <wp:effectExtent l="0" t="0" r="601345" b="0"/>
                <wp:wrapNone/>
                <wp:docPr id="158" name="グループ化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908" cy="630056"/>
                          <a:chOff x="130458" y="-336873"/>
                          <a:chExt cx="1361498" cy="630425"/>
                        </a:xfrm>
                      </wpg:grpSpPr>
                      <wps:wsp>
                        <wps:cNvPr id="154" name="四角形吹き出し 154"/>
                        <wps:cNvSpPr/>
                        <wps:spPr>
                          <a:xfrm>
                            <a:off x="130458" y="-336873"/>
                            <a:ext cx="1318260" cy="584200"/>
                          </a:xfrm>
                          <a:prstGeom prst="wedgeRectCallout">
                            <a:avLst>
                              <a:gd name="adj1" fmla="val 97366"/>
                              <a:gd name="adj2" fmla="val -16"/>
                            </a:avLst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6622B" w:rsidRDefault="0086622B" w:rsidP="0086622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テキスト ボックス 155"/>
                        <wps:cNvSpPr txBox="1"/>
                        <wps:spPr>
                          <a:xfrm>
                            <a:off x="173696" y="-279853"/>
                            <a:ext cx="1318260" cy="573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6622B" w:rsidRPr="00F30F85" w:rsidRDefault="0086622B" w:rsidP="0086622B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 w:rsidRPr="00F30F85">
                                <w:rPr>
                                  <w:rFonts w:hint="eastAsia"/>
                                  <w:sz w:val="22"/>
                                </w:rPr>
                                <w:t>赤ちゃんのお腹は</w:t>
                              </w:r>
                            </w:p>
                            <w:p w:rsidR="0086622B" w:rsidRPr="00F30F85" w:rsidRDefault="0086622B" w:rsidP="0086622B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 w:rsidRPr="00F30F85">
                                <w:rPr>
                                  <w:rFonts w:hint="eastAsia"/>
                                  <w:sz w:val="22"/>
                                </w:rPr>
                                <w:t>お母さんに密着</w:t>
                              </w:r>
                            </w:p>
                            <w:p w:rsidR="0086622B" w:rsidRPr="00F30F85" w:rsidRDefault="0086622B" w:rsidP="0086622B">
                              <w:pPr>
                                <w:spacing w:line="240" w:lineRule="exact"/>
                                <w:rPr>
                                  <w:sz w:val="22"/>
                                </w:rPr>
                              </w:pPr>
                              <w:r w:rsidRPr="00F30F85">
                                <w:rPr>
                                  <w:rFonts w:hint="eastAsia"/>
                                  <w:sz w:val="22"/>
                                </w:rPr>
                                <w:t>していますか？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42724" id="グループ化 158" o:spid="_x0000_s1035" style="position:absolute;margin-left:19.15pt;margin-top:6.45pt;width:107.15pt;height:49.6pt;z-index:251677696;mso-width-relative:margin;mso-height-relative:margin" coordorigin="1304,-3368" coordsize="13614,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al1QMAAMIJAAAOAAAAZHJzL2Uyb0RvYy54bWzcVs9v40QUviPxP4x8b+Mkzk81XZWWVkjV&#10;bkWL9jy1x47ReGaYmdTp3raRgANIiAN7WE5cOCAE10Xw11iR+DP4ZuzE6W5XQouEEDk48+PNm/e+&#10;977PPni0LDi5YdrkUsyC7n4YECZimeQimwWfXJ3ujQNiLBUJ5VKwWXDLTPDo8P33Dko1ZT05lzxh&#10;msCJMNNSzYK5tWra6Zh4zgpq9qViApup1AW1mOqsk2hawnvBO70wHHZKqROlZcyMwepJvRkcev9p&#10;ymL7JE0Ns4TPAsRm/VP757V7dg4P6DTTVM3zuAmDvkMUBc0FLt26OqGWkoXO33BV5LGWRqZ2P5ZF&#10;R6ZpHjOfA7Lphq9lc6blQvlcsmmZqS1MgPY1nN7Zbfz45kKTPEHtBiiVoAWKVN39Wq1+qla/V6sX&#10;66++I24LQJUqm8L+TKtLdaGbhayeudyXqS7cP7IiSw/x7RZitrQkxmK3PwwnIW6KsTfsh+FgWNcg&#10;nqNQ7li3H0YuFOzv9fvD8ai/Mfiw9dGNJq2PqDdwJp1NBB0X6DauUqGzTAue+WfgXc6pYr4mxoGx&#10;BS/agLd++fLPH79d//HD+ptX1fOv11/8Vj1/AQgjF6MLBqe2+JmpAZQPgPc2FFocu+PeEB3tcByM&#10;I3DhHgZ0qrSxZ0wWxA1mQcmSjH0MPhxTzuXC+m6lN+fG+rZNmtLT5NNuQNKCgwU3lJPJqD9sKpTt&#10;2PR2bfa63gL4N/4w2tzunBvJ8+Q059xPbs0x1wS+EVMuElkGhFNjsTgLTv2vSeTeMS5IOQsmA5Sa&#10;xBRCkXJqMSwUWteILCCUZ1Cg2Gqf2b3D5o07r4Djzr2h/z10r8vjhJp5HbD32phx4dJhXmOAomtA&#10;V926nm5kl9dLz6yRO+FWrmVyi4bRspYho+LTHP7Pkf4F1UAc9YSW2id4pFwiYdmMAjKX+tlD684e&#10;HY3dgJTQMaDx2YJqhuw+Euj1STeKnPD5STQY9TDRuzvXuztiURxLVAY9gOj80NlbvhmmWhZPIblH&#10;7lZsURHj7hr3ZnJsa32FaMfs6MibQewUtefiUsXOuUPOIXu1fEq1ajrUoiaP5YZfTTPVvG5t3Ukh&#10;jxZWpvkW8xrXpgDgeo32v0B6NGOjmKvPq7ufq7tX1epLUq2+r1ar6u4XzEF8L047xCd2+YF0Qrdp&#10;i7dJAKg3GdZC2BtNxoNGCB+WgFE/Cu/LYEvCBmAN9re0b5F1KlHj6kiKdTqt6TbsD0J/QMhmB8z+&#10;+33fvDT+130PFakp8F/oev/iw4eCfxc2HzXuS2R37lnSfnod/gUAAP//AwBQSwMEFAAGAAgAAAAh&#10;AC/wQgLfAAAACQEAAA8AAABkcnMvZG93bnJldi54bWxMj8FqwzAQRO+F/oPYQG+NLJmE1LEcQmh7&#10;CoUmhdKbYm1sE0sylmI7f9/tqTnuzDD7Jt9MtmUD9qHxToGYJ8DQld40rlLwdXx7XgELUTujW+9Q&#10;wQ0DbIrHh1xnxo/uE4dDrBiVuJBpBXWMXcZ5KGu0Osx9h468s++tjnT2FTe9HqnctlwmyZJb3Tj6&#10;UOsOdzWWl8PVKngf9bhNxeuwv5x3t5/j4uN7L1Cpp9m0XQOLOMX/MPzhEzoUxHTyV2cCaxWkq5SS&#10;pMsXYOTLhVwCO5EgpABe5Px+QfELAAD//wMAUEsBAi0AFAAGAAgAAAAhALaDOJL+AAAA4QEAABMA&#10;AAAAAAAAAAAAAAAAAAAAAFtDb250ZW50X1R5cGVzXS54bWxQSwECLQAUAAYACAAAACEAOP0h/9YA&#10;AACUAQAACwAAAAAAAAAAAAAAAAAvAQAAX3JlbHMvLnJlbHNQSwECLQAUAAYACAAAACEA1xr2pdUD&#10;AADCCQAADgAAAAAAAAAAAAAAAAAuAgAAZHJzL2Uyb0RvYy54bWxQSwECLQAUAAYACAAAACEAL/BC&#10;At8AAAAJAQAADwAAAAAAAAAAAAAAAAAvBgAAZHJzL2Rvd25yZXYueG1sUEsFBgAAAAAEAAQA8wAA&#10;ADsHAAAAAA==&#10;">
                <v:shape id="四角形吹き出し 154" o:spid="_x0000_s1036" type="#_x0000_t61" style="position:absolute;left:1304;top:-3368;width:13183;height:5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mJHsQA&#10;AADcAAAADwAAAGRycy9kb3ducmV2LnhtbERP32vCMBB+H/g/hBP2MjR1bLJVo6g4GEyFafd+NmdT&#10;bC6liW333y+Dwd7u4/t582VvK9FS40vHCibjBARx7nTJhYLs9DZ6AeEDssbKMSn4Jg/LxeBujql2&#10;HX9SewyFiCHsU1RgQqhTKX1uyKIfu5o4chfXWAwRNoXUDXYx3FbyMUmm0mLJscFgTRtD+fV4swp2&#10;h2q96j62OLm87rOvbC3N+aFV6n7Yr2YgAvXhX/znftdx/vMT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5iR7EAAAA3AAAAA8AAAAAAAAAAAAAAAAAmAIAAGRycy9k&#10;b3ducmV2LnhtbFBLBQYAAAAABAAEAPUAAACJAwAAAAA=&#10;" adj="31831,10797" fillcolor="window" strokecolor="windowText">
                  <v:textbox>
                    <w:txbxContent>
                      <w:p w:rsidR="0086622B" w:rsidRDefault="0086622B" w:rsidP="0086622B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155" o:spid="_x0000_s1037" type="#_x0000_t202" style="position:absolute;left:1736;top:-2798;width:13183;height:5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GhsQA&#10;AADcAAAADwAAAGRycy9kb3ducmV2LnhtbERPTWvCQBC9C/0PyxS8mY1CRNKsIgFpkfag9dLbNDsm&#10;wexsmt0maX+9Kwje5vE+J9uMphE9da62rGAexSCIC6trLhWcPnezFQjnkTU2lknBHznYrJ8mGaba&#10;Dnyg/uhLEULYpaig8r5NpXRFRQZdZFviwJ1tZ9AH2JVSdziEcNPIRRwvpcGaQ0OFLeUVFZfjr1Gw&#10;z3cfePhemNV/k7++n7ftz+krUWr6PG5fQHga/UN8d7/pMD9J4PZMuE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hobEAAAA3AAAAA8AAAAAAAAAAAAAAAAAmAIAAGRycy9k&#10;b3ducmV2LnhtbFBLBQYAAAAABAAEAPUAAACJAwAAAAA=&#10;" filled="f" stroked="f" strokeweight=".5pt">
                  <v:textbox>
                    <w:txbxContent>
                      <w:p w:rsidR="0086622B" w:rsidRPr="00F30F85" w:rsidRDefault="0086622B" w:rsidP="0086622B">
                        <w:pPr>
                          <w:spacing w:line="240" w:lineRule="exact"/>
                          <w:rPr>
                            <w:sz w:val="22"/>
                          </w:rPr>
                        </w:pPr>
                        <w:r w:rsidRPr="00F30F85">
                          <w:rPr>
                            <w:rFonts w:hint="eastAsia"/>
                            <w:sz w:val="22"/>
                          </w:rPr>
                          <w:t>赤ちゃんのお腹は</w:t>
                        </w:r>
                      </w:p>
                      <w:p w:rsidR="0086622B" w:rsidRPr="00F30F85" w:rsidRDefault="0086622B" w:rsidP="0086622B">
                        <w:pPr>
                          <w:spacing w:line="240" w:lineRule="exact"/>
                          <w:rPr>
                            <w:sz w:val="22"/>
                          </w:rPr>
                        </w:pPr>
                        <w:r w:rsidRPr="00F30F85">
                          <w:rPr>
                            <w:rFonts w:hint="eastAsia"/>
                            <w:sz w:val="22"/>
                          </w:rPr>
                          <w:t>お母さんに密着</w:t>
                        </w:r>
                      </w:p>
                      <w:p w:rsidR="0086622B" w:rsidRPr="00F30F85" w:rsidRDefault="0086622B" w:rsidP="0086622B">
                        <w:pPr>
                          <w:spacing w:line="240" w:lineRule="exact"/>
                          <w:rPr>
                            <w:sz w:val="22"/>
                          </w:rPr>
                        </w:pPr>
                        <w:r w:rsidRPr="00F30F85">
                          <w:rPr>
                            <w:rFonts w:hint="eastAsia"/>
                            <w:sz w:val="22"/>
                          </w:rPr>
                          <w:t>していますか？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6622B" w:rsidRPr="0086622B" w:rsidRDefault="0086622B" w:rsidP="0086622B">
      <w:pPr>
        <w:jc w:val="left"/>
        <w:rPr>
          <w:sz w:val="24"/>
          <w:szCs w:val="24"/>
        </w:rPr>
      </w:pPr>
    </w:p>
    <w:p w:rsidR="0086622B" w:rsidRPr="0086622B" w:rsidRDefault="00963061" w:rsidP="0086622B">
      <w:pPr>
        <w:jc w:val="left"/>
        <w:rPr>
          <w:sz w:val="24"/>
          <w:szCs w:val="24"/>
        </w:rPr>
      </w:pPr>
      <w:r w:rsidRPr="0086622B">
        <w:rPr>
          <w:rFonts w:hint="eastAsia"/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46534B" wp14:editId="51F614E0">
                <wp:simplePos x="0" y="0"/>
                <wp:positionH relativeFrom="column">
                  <wp:posOffset>4410951</wp:posOffset>
                </wp:positionH>
                <wp:positionV relativeFrom="paragraph">
                  <wp:posOffset>63219</wp:posOffset>
                </wp:positionV>
                <wp:extent cx="1167765" cy="541655"/>
                <wp:effectExtent l="0" t="0" r="0" b="0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76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6622B" w:rsidRDefault="0086622B" w:rsidP="0086622B">
                            <w:pPr>
                              <w:spacing w:line="240" w:lineRule="exact"/>
                              <w:rPr>
                                <w:sz w:val="22"/>
                              </w:rPr>
                            </w:pPr>
                            <w:r w:rsidRPr="00795066">
                              <w:rPr>
                                <w:rFonts w:hint="eastAsia"/>
                                <w:sz w:val="22"/>
                              </w:rPr>
                              <w:t>赤ちゃんの頭</w:t>
                            </w:r>
                          </w:p>
                          <w:p w:rsidR="0086622B" w:rsidRDefault="0086622B" w:rsidP="0086622B">
                            <w:pPr>
                              <w:spacing w:line="240" w:lineRule="exact"/>
                              <w:rPr>
                                <w:sz w:val="22"/>
                              </w:rPr>
                            </w:pPr>
                            <w:r w:rsidRPr="00795066">
                              <w:rPr>
                                <w:rFonts w:hint="eastAsia"/>
                                <w:sz w:val="22"/>
                              </w:rPr>
                              <w:t>と首の辺りを</w:t>
                            </w:r>
                          </w:p>
                          <w:p w:rsidR="0086622B" w:rsidRPr="00795066" w:rsidRDefault="0086622B" w:rsidP="0086622B">
                            <w:pPr>
                              <w:spacing w:line="240" w:lineRule="exact"/>
                              <w:rPr>
                                <w:sz w:val="22"/>
                              </w:rPr>
                            </w:pPr>
                            <w:r w:rsidRPr="00795066">
                              <w:rPr>
                                <w:rFonts w:hint="eastAsia"/>
                                <w:sz w:val="22"/>
                              </w:rPr>
                              <w:t>しっかり支える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6534B" id="テキスト ボックス 166" o:spid="_x0000_s1038" type="#_x0000_t202" style="position:absolute;margin-left:347.3pt;margin-top:5pt;width:91.95pt;height:42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jaiVwIAAHsEAAAOAAAAZHJzL2Uyb0RvYy54bWysVM2O2jAQvlfqO1i+lwAloYsIK7orqkpo&#10;dyW22rNxHBIp8bi2IaFHkKo+RF+h6rnPkxfp2CEs2vZU9eLMeP483zeT6XVdFmQntMlBxnTQ61Mi&#10;JIckl5uYfnpcvHlHibFMJqwAKWK6F4Zez16/mlZqIoaQQZEITTCJNJNKxTSzVk2CwPBMlMz0QAmJ&#10;xhR0ySyqehMkmlWYvSyCYb8fBRXoRGngwhi8vW2NdObzp6ng9j5NjbCkiCm+zfpT+3PtzmA2ZZON&#10;ZirL+ekZ7B9eUbJcYtFzqltmGdnq/I9UZc41GEhtj0MZQJrmXPgesJtB/0U3q4wp4XtBcIw6w2T+&#10;X1p+t3vQJE+QuyiiRLISSWqOX5vDj+bwqzl+I83xe3M8NoefqBPnhJBVykwwcqUw1tbvocbw7t7g&#10;pUOiTnXpvtgjQTuCvz8DLmpLuAsaRONxFFLC0RaOBlEYujTBc7TSxn4QUBInxFQjoR5ntlsa27p2&#10;Lq6YhEVeFJ7UQpIqptHbsO8DzhZMXkjnK/x4nNK4jtqXO8nW69qDctV1tYZkj81qaCfIKL7I8UVL&#10;ZuwD0zgy2B+ugb3HIy0AK8NJoiQD/eVv984fmUQrJRWOYEzN5y3TgpLio0SOrwajkZtZr4zC8RAV&#10;fWlZX1rktrwBnPIBLpziXnT+tujEVEP5hNsyd1XRxCTH2jG1nXhj28XAbeNiPvdOOKWK2aVcKe5S&#10;O9wc3o/1E9PqRIpFOu+gG1Y2ecFN69uyM99aSHNPnMO5RRUJdwpOuKf+tI1uhS517/X8z5j9BgAA&#10;//8DAFBLAwQUAAYACAAAACEAzg/1Y+EAAAAJAQAADwAAAGRycy9kb3ducmV2LnhtbEyPQU+DQBCF&#10;7yb+h82YeLOLVZBSlqYhaUyMHlp78TawWyBlZ5HdtuivdzzpcfK+vPlevppsL85m9J0jBfezCISh&#10;2umOGgX7981dCsIHJI29I6Pgy3hYFddXOWbaXWhrzrvQCC4hn6GCNoQhk9LXrbHoZ24wxNnBjRYD&#10;n2Mj9YgXLre9nEdRIi12xB9aHEzZmvq4O1kFL+XmDbfV3Kbfffn8elgPn/uPWKnbm2m9BBHMFP5g&#10;+NVndSjYqXIn0l70CpLFY8IoBxFvYiB9SmMQlYJF/ACyyOX/BcUPAAAA//8DAFBLAQItABQABgAI&#10;AAAAIQC2gziS/gAAAOEBAAATAAAAAAAAAAAAAAAAAAAAAABbQ29udGVudF9UeXBlc10ueG1sUEsB&#10;Ai0AFAAGAAgAAAAhADj9If/WAAAAlAEAAAsAAAAAAAAAAAAAAAAALwEAAF9yZWxzLy5yZWxzUEsB&#10;Ai0AFAAGAAgAAAAhAOx6NqJXAgAAewQAAA4AAAAAAAAAAAAAAAAALgIAAGRycy9lMm9Eb2MueG1s&#10;UEsBAi0AFAAGAAgAAAAhAM4P9WPhAAAACQEAAA8AAAAAAAAAAAAAAAAAsQQAAGRycy9kb3ducmV2&#10;LnhtbFBLBQYAAAAABAAEAPMAAAC/BQAAAAA=&#10;" filled="f" stroked="f" strokeweight=".5pt">
                <v:textbox>
                  <w:txbxContent>
                    <w:p w:rsidR="0086622B" w:rsidRDefault="0086622B" w:rsidP="0086622B">
                      <w:pPr>
                        <w:spacing w:line="240" w:lineRule="exact"/>
                        <w:rPr>
                          <w:sz w:val="22"/>
                        </w:rPr>
                      </w:pPr>
                      <w:r w:rsidRPr="00795066">
                        <w:rPr>
                          <w:rFonts w:hint="eastAsia"/>
                          <w:sz w:val="22"/>
                        </w:rPr>
                        <w:t>赤ちゃんの頭</w:t>
                      </w:r>
                    </w:p>
                    <w:p w:rsidR="0086622B" w:rsidRDefault="0086622B" w:rsidP="0086622B">
                      <w:pPr>
                        <w:spacing w:line="240" w:lineRule="exact"/>
                        <w:rPr>
                          <w:sz w:val="22"/>
                        </w:rPr>
                      </w:pPr>
                      <w:r w:rsidRPr="00795066">
                        <w:rPr>
                          <w:rFonts w:hint="eastAsia"/>
                          <w:sz w:val="22"/>
                        </w:rPr>
                        <w:t>と首の辺りを</w:t>
                      </w:r>
                    </w:p>
                    <w:p w:rsidR="0086622B" w:rsidRPr="00795066" w:rsidRDefault="0086622B" w:rsidP="0086622B">
                      <w:pPr>
                        <w:spacing w:line="240" w:lineRule="exact"/>
                        <w:rPr>
                          <w:sz w:val="22"/>
                        </w:rPr>
                      </w:pPr>
                      <w:r w:rsidRPr="00795066">
                        <w:rPr>
                          <w:rFonts w:hint="eastAsia"/>
                          <w:sz w:val="22"/>
                        </w:rPr>
                        <w:t>しっかり支える</w:t>
                      </w:r>
                    </w:p>
                  </w:txbxContent>
                </v:textbox>
              </v:shape>
            </w:pict>
          </mc:Fallback>
        </mc:AlternateContent>
      </w:r>
      <w:r w:rsidRPr="0086622B">
        <w:rPr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8BAACB" wp14:editId="51240A48">
                <wp:simplePos x="0" y="0"/>
                <wp:positionH relativeFrom="column">
                  <wp:posOffset>4360762</wp:posOffset>
                </wp:positionH>
                <wp:positionV relativeFrom="paragraph">
                  <wp:posOffset>17941</wp:posOffset>
                </wp:positionV>
                <wp:extent cx="1169035" cy="584200"/>
                <wp:effectExtent l="0" t="171450" r="12065" b="25400"/>
                <wp:wrapNone/>
                <wp:docPr id="165" name="四角形吹き出し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584200"/>
                        </a:xfrm>
                        <a:prstGeom prst="wedgeRectCallout">
                          <a:avLst>
                            <a:gd name="adj1" fmla="val 24816"/>
                            <a:gd name="adj2" fmla="val -78094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622B" w:rsidRDefault="0086622B" w:rsidP="008662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BAACB" id="四角形吹き出し 165" o:spid="_x0000_s1039" type="#_x0000_t61" style="position:absolute;margin-left:343.35pt;margin-top:1.4pt;width:92.05pt;height:4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XtxgIAAEUFAAAOAAAAZHJzL2Uyb0RvYy54bWysVE1vGjEQvVfqf7B8TxYoEECBCBGlqhQl&#10;qEmVs/F6YSuv7dqGhd5y6qlS1UsPufXS39BK/TURUn9Gn70bQj9OVTmY8c54/Oa9GR+frAtJVsK6&#10;XKshbR42KBGK6zRX8yF9dX120KPEeaZSJrUSQ7oRjp6Mnj45Ls1AtPRCy1RYgiTKDUozpAvvzSBJ&#10;HF+IgrlDbYSCM9O2YB5bO09Sy0pkL2TSajS6Saltaqzmwjl8Pa2cdBTzZ5ng/jLLnPBEDimw+bja&#10;uM7CmoyO2WBumVnkvIbB/gFFwXKFS3epTplnZGnzP1IVObfa6cwfcl0kOstyLmINqKbZ+K2aqwUz&#10;ItYCcpzZ0eT+X1p+sZpakqfQrtuhRLECIm3v7n58+bj9/nn74ev97fvtu2/3t59ICABdpXEDnLoy&#10;U1vvHMxQ+zqzRfhHVWQdKd7sKBZrTzg+NpvdfuMZbuLwdXptaBiSJo+njXX+udAFCcaQliKdi5fQ&#10;ccKk1EsfWWarc+cj3WkNmaWvm5RkhYR6KyZJq91rdmt192Ja+zEHR71Gv11fX6cEkAcAIb/SZ7mU&#10;sUmkIuWQ9jutAJ6hVTPJPMzCgDyn5pQwOccMcG8jRqdlnobTIY/buIm0BMhQUa5SXV6DEUokcx4O&#10;0BR/NZZfjgY4p8wtqsPRVYdJFVKL2OXgI9AYxKnkCJZfz9aVtpHk8Gmm0w0Et7qaBGf4WY4LzoFj&#10;yizIw5BgnP0llkxqVKxri5KFtm//9j3EoyPhpaTEKIGON0tmBcp7odCr/Wa7HWYvbtqdoxY2dt8z&#10;2/eoZTHRoAlyAl00Q7yXD2ZmdXGDqR+HW+FiiuPuivh6M/HViOPd4GI8jmGYN8P8uboyPCQP1AVq&#10;r9c3zJq62TxEudAPY8cGsSmq9nyMrfpivPQ6y3ekV7zWCmBWY0vX70p4DPb3Merx9Rv9BAAA//8D&#10;AFBLAwQUAAYACAAAACEAXYKpk98AAAAIAQAADwAAAGRycy9kb3ducmV2LnhtbEyPwU7DMBBE70j8&#10;g7VIXBB1KFUSQjZVRYUEogda+AA3XpKo8TqK3Tb8PcsJbjua0eybcjm5Xp1oDJ1nhLtZAoq49rbj&#10;BuHz4/k2BxWiYWt6z4TwTQGW1eVFaQrrz7yl0y42Sko4FAahjXEotA51S86EmR+IxfvyozNR5Nho&#10;O5qzlLtez5Mk1c50LB9aM9BTS/Vhd3QIvO4XNnvzh232slrfxPvN6ztvEK+vptUjqEhT/AvDL76g&#10;QyVMe39kG1SPkOZpJlGEuSwQP88SOfYID4scdFXq/wOqHwAAAP//AwBQSwECLQAUAAYACAAAACEA&#10;toM4kv4AAADhAQAAEwAAAAAAAAAAAAAAAAAAAAAAW0NvbnRlbnRfVHlwZXNdLnhtbFBLAQItABQA&#10;BgAIAAAAIQA4/SH/1gAAAJQBAAALAAAAAAAAAAAAAAAAAC8BAABfcmVscy8ucmVsc1BLAQItABQA&#10;BgAIAAAAIQAXECXtxgIAAEUFAAAOAAAAAAAAAAAAAAAAAC4CAABkcnMvZTJvRG9jLnhtbFBLAQIt&#10;ABQABgAIAAAAIQBdgqmT3wAAAAgBAAAPAAAAAAAAAAAAAAAAACAFAABkcnMvZG93bnJldi54bWxQ&#10;SwUGAAAAAAQABADzAAAALAYAAAAA&#10;" adj="16160,-6068" filled="f" strokecolor="windowText">
                <v:textbox>
                  <w:txbxContent>
                    <w:p w:rsidR="0086622B" w:rsidRDefault="0086622B" w:rsidP="008662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6622B" w:rsidRPr="0086622B" w:rsidRDefault="0086622B" w:rsidP="0086622B">
      <w:pPr>
        <w:jc w:val="left"/>
        <w:rPr>
          <w:sz w:val="24"/>
          <w:szCs w:val="24"/>
        </w:rPr>
      </w:pPr>
    </w:p>
    <w:p w:rsidR="0086622B" w:rsidRPr="00963061" w:rsidRDefault="0086622B" w:rsidP="0086622B">
      <w:pPr>
        <w:jc w:val="left"/>
        <w:rPr>
          <w:sz w:val="24"/>
          <w:szCs w:val="24"/>
        </w:rPr>
      </w:pPr>
    </w:p>
    <w:p w:rsidR="0086622B" w:rsidRPr="0086622B" w:rsidRDefault="00DE6631" w:rsidP="0086622B">
      <w:pPr>
        <w:jc w:val="left"/>
        <w:rPr>
          <w:b/>
          <w:sz w:val="24"/>
          <w:szCs w:val="24"/>
        </w:rPr>
      </w:pPr>
      <w:r>
        <w:rPr>
          <w:rFonts w:hint="eastAsia"/>
          <w:b/>
          <w:noProof/>
          <w:snapToGrid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182711</wp:posOffset>
            </wp:positionV>
            <wp:extent cx="2654935" cy="87967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授乳9.jpe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879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22B" w:rsidRPr="0086622B">
        <w:rPr>
          <w:rFonts w:hint="eastAsia"/>
          <w:b/>
          <w:sz w:val="24"/>
          <w:szCs w:val="24"/>
        </w:rPr>
        <w:t>④おっぱいの乳首と赤ちゃんの口の高さと</w:t>
      </w:r>
    </w:p>
    <w:p w:rsidR="0086622B" w:rsidRPr="0086622B" w:rsidRDefault="0086622B" w:rsidP="0086622B">
      <w:pPr>
        <w:ind w:firstLineChars="100" w:firstLine="241"/>
        <w:jc w:val="left"/>
        <w:rPr>
          <w:b/>
          <w:sz w:val="24"/>
          <w:szCs w:val="24"/>
        </w:rPr>
      </w:pPr>
      <w:r w:rsidRPr="0086622B">
        <w:rPr>
          <w:rFonts w:hint="eastAsia"/>
          <w:b/>
          <w:sz w:val="24"/>
          <w:szCs w:val="24"/>
        </w:rPr>
        <w:t>向きが同じですか？</w:t>
      </w:r>
    </w:p>
    <w:p w:rsidR="0086622B" w:rsidRPr="0086622B" w:rsidRDefault="0086622B" w:rsidP="0086622B">
      <w:pPr>
        <w:jc w:val="left"/>
        <w:rPr>
          <w:sz w:val="24"/>
          <w:szCs w:val="24"/>
        </w:rPr>
      </w:pPr>
      <w:bookmarkStart w:id="0" w:name="_GoBack"/>
      <w:bookmarkEnd w:id="0"/>
    </w:p>
    <w:p w:rsidR="0086622B" w:rsidRPr="0086622B" w:rsidRDefault="0086622B" w:rsidP="0086622B">
      <w:pPr>
        <w:jc w:val="left"/>
        <w:rPr>
          <w:sz w:val="24"/>
          <w:szCs w:val="24"/>
        </w:rPr>
      </w:pPr>
    </w:p>
    <w:p w:rsidR="0086622B" w:rsidRPr="0086622B" w:rsidRDefault="00DE6631" w:rsidP="0086622B">
      <w:pPr>
        <w:jc w:val="left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1339771</wp:posOffset>
            </wp:positionH>
            <wp:positionV relativeFrom="paragraph">
              <wp:posOffset>148156</wp:posOffset>
            </wp:positionV>
            <wp:extent cx="1341890" cy="181673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授乳3.jpe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633" cy="1840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napToGrid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-246348</wp:posOffset>
            </wp:positionH>
            <wp:positionV relativeFrom="paragraph">
              <wp:posOffset>209325</wp:posOffset>
            </wp:positionV>
            <wp:extent cx="1608881" cy="169989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授乳2.jpe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881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6622B" w:rsidRPr="0086622B" w:rsidRDefault="00DE6631" w:rsidP="0086622B">
      <w:pPr>
        <w:jc w:val="left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3687887</wp:posOffset>
            </wp:positionH>
            <wp:positionV relativeFrom="paragraph">
              <wp:posOffset>11430</wp:posOffset>
            </wp:positionV>
            <wp:extent cx="1412337" cy="164516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授乳5.jpe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337" cy="164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napToGrid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5159737</wp:posOffset>
            </wp:positionH>
            <wp:positionV relativeFrom="paragraph">
              <wp:posOffset>10714</wp:posOffset>
            </wp:positionV>
            <wp:extent cx="1448371" cy="1645414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授乳4.jpe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371" cy="1645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6622B" w:rsidRPr="0086622B" w:rsidRDefault="0086622B" w:rsidP="0086622B">
      <w:pPr>
        <w:jc w:val="left"/>
        <w:rPr>
          <w:sz w:val="24"/>
          <w:szCs w:val="24"/>
        </w:rPr>
      </w:pPr>
    </w:p>
    <w:p w:rsidR="0086622B" w:rsidRPr="0086622B" w:rsidRDefault="00454228" w:rsidP="00454228">
      <w:pPr>
        <w:tabs>
          <w:tab w:val="left" w:pos="1312"/>
        </w:tabs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p w:rsidR="0086622B" w:rsidRPr="0086622B" w:rsidRDefault="0086622B" w:rsidP="0086622B">
      <w:pPr>
        <w:jc w:val="left"/>
        <w:rPr>
          <w:sz w:val="24"/>
          <w:szCs w:val="24"/>
        </w:rPr>
      </w:pPr>
    </w:p>
    <w:p w:rsidR="0086622B" w:rsidRPr="0086622B" w:rsidRDefault="0086622B" w:rsidP="0086622B">
      <w:pPr>
        <w:jc w:val="left"/>
        <w:rPr>
          <w:sz w:val="24"/>
          <w:szCs w:val="24"/>
        </w:rPr>
      </w:pPr>
    </w:p>
    <w:p w:rsidR="0086622B" w:rsidRPr="0086622B" w:rsidRDefault="0086622B" w:rsidP="0086622B">
      <w:pPr>
        <w:jc w:val="left"/>
        <w:rPr>
          <w:sz w:val="24"/>
          <w:szCs w:val="24"/>
        </w:rPr>
      </w:pPr>
    </w:p>
    <w:p w:rsidR="0086622B" w:rsidRPr="0086622B" w:rsidRDefault="00DE6631" w:rsidP="0086622B">
      <w:pPr>
        <w:jc w:val="left"/>
        <w:rPr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75420</wp:posOffset>
            </wp:positionV>
            <wp:extent cx="1655270" cy="1684655"/>
            <wp:effectExtent l="0" t="0" r="254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授乳6.jpe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27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27418</wp:posOffset>
            </wp:positionV>
            <wp:extent cx="1390015" cy="543842"/>
            <wp:effectExtent l="0" t="0" r="635" b="889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54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587415</wp:posOffset>
                </wp:positionH>
                <wp:positionV relativeFrom="paragraph">
                  <wp:posOffset>53710</wp:posOffset>
                </wp:positionV>
                <wp:extent cx="1134110" cy="473099"/>
                <wp:effectExtent l="0" t="0" r="0" b="31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110" cy="473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228" w:rsidRPr="00454228" w:rsidRDefault="00454228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45422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よこ抱き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0" type="#_x0000_t202" style="position:absolute;margin-left:46.25pt;margin-top:4.25pt;width:89.3pt;height:3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0/UogIAAH0FAAAOAAAAZHJzL2Uyb0RvYy54bWysVM1u2zAMvg/YOwi6r46TtF2DOkXWosOA&#10;oi3WDj0rstQYk0VNUmJnxwYo9hB7hWHnPY9fZJRsp0G3S4ddbEr8SPHnI49P6lKRlbCuAJ3RdG9A&#10;idAc8kLfZ/TT7fmbt5Q4z3TOFGiR0bVw9GT6+tVxZSZiCAtQubAEnWg3qUxGF96bSZI4vhAlc3tg&#10;hEalBFsyj0d7n+SWVei9VMlwMDhIKrC5scCFc3h71irpNPqXUnB/JaUTnqiMYmw+fm38zsM3mR6z&#10;yb1lZlHwLgz2D1GUrND46NbVGfOMLG3xh6uy4BYcSL/HoUxAyoKLmANmkw6eZXOzYEbEXLA4zmzL&#10;5P6fW365urakyDM6TCnRrMQeNZvH5uFH8/Cr2XwjzeZ7s9k0Dz/xTBCDBauMm6DdjUFLX7+DGhvf&#10;3zu8DHWopS3DHzMkqMfSr7flFrUnPBilo3Gaooqjbnw4GhwdBTfJk7Wxzr8XUJIgZNRiO2OV2erC&#10;+RbaQ8JjGs4LpWJLlSZVRg9G+4NosNWgc6UDVkRydG5CRm3kUfJrJQJG6Y9CYnFiAuEi0lKcKktW&#10;DAnFOBfax9yjX0QHlMQgXmLY4Z+ieolxm0f/Mmi/NS4LDTZm/yzs/HMfsmzxWPOdvIPo63kdWZGO&#10;+s7OIV9jwy20M+QMPy+wKxfM+WtmcWiwkbgI/BV+pAKsPnQSJQuwX/92H/DIZdRSUuEQZtR9WTIr&#10;KFEfNLL8KB2Pw9TGw3j/cIgHu6uZ72r0sjwFbAsSGaOLYsB71YvSQnmH+2IWXkUV0xzfzqjvxVPf&#10;rgbcN1zMZhGEc2qYv9A3hgfXoUuBc7f1HbOmI6ZHSl9CP65s8oyfLTZYapgtPcgikjcUuq1q1wCc&#10;8Uj/bh+FJbJ7jqinrTn9DQAA//8DAFBLAwQUAAYACAAAACEAxlEc4N4AAAAHAQAADwAAAGRycy9k&#10;b3ducmV2LnhtbEyOQUvDQBSE74L/YXmCN7tJpBpjNqUEiiB6aO3F20t2mwR338bsto3+ep8nPQ3D&#10;DDNfuZqdFSczhcGTgnSRgDDUej1Qp2D/trnJQYSIpNF6Mgq+TIBVdXlRYqH9mbbmtIud4BEKBSro&#10;YxwLKUPbG4dh4UdDnB385DCynTqpJzzzuLMyS5I76XAgfuhxNHVv2o/d0Sl4rjevuG0yl3/b+unl&#10;sB4/9+9Lpa6v5vUjiGjm+FeGX3xGh4qZGn8kHYRV8JAtuakgZ+E4u09TEA372wRkVcr//NUPAAAA&#10;//8DAFBLAQItABQABgAIAAAAIQC2gziS/gAAAOEBAAATAAAAAAAAAAAAAAAAAAAAAABbQ29udGVu&#10;dF9UeXBlc10ueG1sUEsBAi0AFAAGAAgAAAAhADj9If/WAAAAlAEAAAsAAAAAAAAAAAAAAAAALwEA&#10;AF9yZWxzLy5yZWxzUEsBAi0AFAAGAAgAAAAhANJPT9SiAgAAfQUAAA4AAAAAAAAAAAAAAAAALgIA&#10;AGRycy9lMm9Eb2MueG1sUEsBAi0AFAAGAAgAAAAhAMZRHODeAAAABwEAAA8AAAAAAAAAAAAAAAAA&#10;/AQAAGRycy9kb3ducmV2LnhtbFBLBQYAAAAABAAEAPMAAAAHBgAAAAA=&#10;" filled="f" stroked="f" strokeweight=".5pt">
                <v:textbox>
                  <w:txbxContent>
                    <w:p w:rsidR="00454228" w:rsidRPr="00454228" w:rsidRDefault="00454228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454228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よこ抱き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4464934</wp:posOffset>
                </wp:positionH>
                <wp:positionV relativeFrom="paragraph">
                  <wp:posOffset>17940</wp:posOffset>
                </wp:positionV>
                <wp:extent cx="1527175" cy="532387"/>
                <wp:effectExtent l="19050" t="19050" r="15875" b="20320"/>
                <wp:wrapNone/>
                <wp:docPr id="24" name="円/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75" cy="532387"/>
                        </a:xfrm>
                        <a:prstGeom prst="ellipse">
                          <a:avLst/>
                        </a:prstGeom>
                        <a:ln w="38100">
                          <a:prstDash val="sysDot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C4844" id="円/楕円 24" o:spid="_x0000_s1026" style="position:absolute;left:0;text-align:left;margin-left:351.55pt;margin-top:1.4pt;width:120.25pt;height:41.9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EBzigIAAEkFAAAOAAAAZHJzL2Uyb0RvYy54bWysVF1uGyEQfq/UOyDem/Vu7Dq1vI6sWKkq&#10;RUnUpMozZiG7KjAUsNfuAXKDHKFHa8/RgV1voibqQ9UXYJhvvvlhhvnpTiuyFc43YEqaH40oEYZD&#10;1Zj7kn65PX93QokPzFRMgREl3QtPTxdv38xbOxMF1KAq4QiSGD9rbUnrEOwsyzyvhWb+CKwwqJTg&#10;NAsouvuscqxFdq2yYjR6n7XgKuuAC+/xdtUp6SLxSyl4uJLSi0BUSTG2kFaX1nVcs8Wcze4ds3XD&#10;+zDYP0ShWWPQ6UC1YoGRjWteUOmGO/AgwxEHnYGUDRcpB8wmH/2RzU3NrEi5YHG8Hcrk/x8tv9xe&#10;O9JUJS3GlBim8Y1+Pjxkv3484kbwEivUWj9D4I29dr3k8RjT3Umn446JkF2q6n6oqtgFwvEynxTT&#10;fDqhhKNuclwcn0wjafZkbZ0PHwVoEg8lFUo11sfE2YxtL3zo0AdUvFaGtCU9PslHowSLuhXzNdky&#10;fGi/9ysIvRNl0FfMoIs5ncJeiY7ms5CYPUZZJJ7Ud+JMuY6IcS5MmAxMiI5mslFqMMxfM1Qh7416&#10;bDQTqR8Hwy7yv3ocLJJXMGEw1o0B95rn6uvgucMfsu9yjumvodrjozvopsFbft5g/S6YD9fMYfvj&#10;oOBIhytcpAIsNPQnSmpw31+7j3jsStRS0uI44SN82zAnKFGfDPbrh3w8jvOXhPFkWqDgnmvWzzVm&#10;o88AHzLHz8PydIz4oA5H6UDf4eQvo1dUMcPRd0l5cAfhLHRjjn8HF8tlguHMWRYuzI3lkTxWNXbO&#10;7e6OOdt3X8C+vYTD6L3owA4bLQ0sNwFkk9rzqa59vXFeU4/3f0v8EJ7LCfX0Ay5+AwAA//8DAFBL&#10;AwQUAAYACAAAACEAALvaMt0AAAAIAQAADwAAAGRycy9kb3ducmV2LnhtbEyPwU7DMBBE70j8g7VI&#10;3KjTFkwIcSqExKUShxaKOLrxEkfY6yh22/D3LCd6HM1o5k29moIXRxxTH0nDfFaAQGqj7anT8P72&#10;clOCSNmQNT4SavjBBKvm8qI2lY0n2uBxmzvBJZQqo8HlPFRSptZhMGkWByT2vuIYTGY5dtKO5sTl&#10;wctFUSgZTE+84MyAzw7b7+0haJh2rfN5vbuza/Svn8p/lN0maH19NT09gsg45f8w/OEzOjTMtI8H&#10;skl4DffFcs5RDQt+wP7D7VKB2GsolQLZ1PL8QPMLAAD//wMAUEsBAi0AFAAGAAgAAAAhALaDOJL+&#10;AAAA4QEAABMAAAAAAAAAAAAAAAAAAAAAAFtDb250ZW50X1R5cGVzXS54bWxQSwECLQAUAAYACAAA&#10;ACEAOP0h/9YAAACUAQAACwAAAAAAAAAAAAAAAAAvAQAAX3JlbHMvLnJlbHNQSwECLQAUAAYACAAA&#10;ACEAVaBAc4oCAABJBQAADgAAAAAAAAAAAAAAAAAuAgAAZHJzL2Uyb0RvYy54bWxQSwECLQAUAAYA&#10;CAAAACEAALvaMt0AAAAIAQAADwAAAAAAAAAAAAAAAADkBAAAZHJzL2Rvd25yZXYueG1sUEsFBgAA&#10;AAAEAAQA8wAAAO4FAAAAAA==&#10;" fillcolor="white [3201]" strokecolor="#4bacc6 [3208]" strokeweight="3pt">
                <v:stroke dashstyle="1 1"/>
              </v:oval>
            </w:pict>
          </mc:Fallback>
        </mc:AlternateContent>
      </w:r>
      <w:r w:rsidR="00454228">
        <w:rPr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4514954</wp:posOffset>
                </wp:positionH>
                <wp:positionV relativeFrom="paragraph">
                  <wp:posOffset>17828</wp:posOffset>
                </wp:positionV>
                <wp:extent cx="1481559" cy="462987"/>
                <wp:effectExtent l="0" t="0" r="23495" b="133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559" cy="46298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228" w:rsidRPr="00454228" w:rsidRDefault="0045422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</w:pPr>
                            <w:r w:rsidRPr="0045422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ラグビー抱き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2" o:spid="_x0000_s1041" type="#_x0000_t202" style="position:absolute;margin-left:355.5pt;margin-top:1.4pt;width:116.65pt;height:36.45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7DSsAIAAKUFAAAOAAAAZHJzL2Uyb0RvYy54bWysVEtu2zAQ3RfoHQjuG9munY8ROXATpCgQ&#10;JEGTImuaIm2hFIclaUvuMgaKHqJXKLrueXSRDinJNtJsUnQjzXDe/D+nZ1WhyEpYl4NOaf+gR4nQ&#10;HLJcz1P66f7yzTElzjOdMQVapHQtHD2bvH51WpqxGMACVCYsQSPajUuT0oX3Zpwkji9EwdwBGKFR&#10;KMEWzCNr50lmWYnWC5UMer3DpASbGQtcOIevF42QTqJ9KQX3N1I64YlKKcbm49fG7yx8k8kpG88t&#10;M4uct2Gwf4iiYLlGp1tTF8wzsrT5X6aKnFtwIP0BhyIBKXMuYg6YTb/3JJu7BTMi5oLFcWZbJvf/&#10;zPLr1a0leZbSwYASzQrsUb35Vj/+rB9/15vvpN78qDeb+vEX8gQxWLDSuDHq3RnU9NU7qLDx3bvD&#10;x1CHStoi/DFDgnIs/XpbblF5woPS8Lg/Gp1QwlE2PBycHB8FM8lO21jn3wsoSCBSarGdscpsdeV8&#10;A+0gwZmGy1yp2FKlSZnSw7ejXlRwoPIsCAMsDpc4V5asGI7FbB6jR7d7KOSUDmARh6h1FzJvMoyU&#10;XysRMEp/FBKLGBN9xgPjXGjfeYnogJIYz0sUW/wuqpcoN3mgRvQM2m+Vi1yDbaoUtm5XmOxzF7Js&#10;8NibvbwD6atZFaenv52AGWRrHAwLza45wy9z7N4Vc/6WWVwunAU8GP4GP1IBdglaipIF2K/PvQc8&#10;zjxKKSlxWVPqviyZFZSoDxq34aQ/HIbtjsxwdDRAxu5LZvsSvSzOARvfx9NkeCQD3quOlBaKB7wr&#10;0+AVRUxz9J1S35HnvjkheJe4mE4jCPfZMH+l7wwPpkOZw2zeVw/MmnaAPY7+NXRrzcZP5rjBBk0N&#10;06UHmcchD4Vuqto2AG9BXJP2boVjs89H1O66Tv4AAAD//wMAUEsDBBQABgAIAAAAIQAjpHML3wAA&#10;AAgBAAAPAAAAZHJzL2Rvd25yZXYueG1sTI9BTsMwEEX3SNzBGiR21EkopA1xKkBl0y6Atgdw4yGJ&#10;Go+j2ElTTs+wguXojf5/P19NthUj9r5xpCCeRSCQSmcaqhQc9m93CxA+aDK6dYQKLuhhVVxf5Toz&#10;7kyfOO5CJTiEfKYV1CF0mZS+rNFqP3MdErMv11sd+OwraXp95nDbyiSKHqXVDXFDrTt8rbE87Qar&#10;YGnXp3Rot5vxo/u+DIk/bN5f1krd3kzPTyACTuHvGX71WR0Kdjq6gYwXrYI0jnlLUJDwAubL+fwe&#10;xJHBQwqyyOX/AcUPAAAA//8DAFBLAQItABQABgAIAAAAIQC2gziS/gAAAOEBAAATAAAAAAAAAAAA&#10;AAAAAAAAAABbQ29udGVudF9UeXBlc10ueG1sUEsBAi0AFAAGAAgAAAAhADj9If/WAAAAlAEAAAsA&#10;AAAAAAAAAAAAAAAALwEAAF9yZWxzLy5yZWxzUEsBAi0AFAAGAAgAAAAhAHK7sNKwAgAApQUAAA4A&#10;AAAAAAAAAAAAAAAALgIAAGRycy9lMm9Eb2MueG1sUEsBAi0AFAAGAAgAAAAhACOkcwvfAAAACAEA&#10;AA8AAAAAAAAAAAAAAAAACgUAAGRycy9kb3ducmV2LnhtbFBLBQYAAAAABAAEAPMAAAAWBgAAAAA=&#10;" filled="f" strokecolor="white [3212]" strokeweight=".5pt">
                <v:textbox>
                  <w:txbxContent>
                    <w:p w:rsidR="00454228" w:rsidRPr="00454228" w:rsidRDefault="00454228">
                      <w:pP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</w:pPr>
                      <w:r w:rsidRPr="00454228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ラグビー抱き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622B" w:rsidRPr="0086622B" w:rsidRDefault="0086622B" w:rsidP="0086622B">
      <w:pPr>
        <w:jc w:val="left"/>
        <w:rPr>
          <w:sz w:val="24"/>
          <w:szCs w:val="24"/>
        </w:rPr>
      </w:pPr>
    </w:p>
    <w:p w:rsidR="0086622B" w:rsidRPr="0086622B" w:rsidRDefault="0086622B" w:rsidP="0086622B">
      <w:pPr>
        <w:jc w:val="left"/>
        <w:rPr>
          <w:sz w:val="24"/>
          <w:szCs w:val="24"/>
        </w:rPr>
      </w:pPr>
    </w:p>
    <w:p w:rsidR="0086622B" w:rsidRPr="0086622B" w:rsidRDefault="0086622B" w:rsidP="0086622B">
      <w:pPr>
        <w:jc w:val="left"/>
        <w:rPr>
          <w:sz w:val="24"/>
          <w:szCs w:val="24"/>
        </w:rPr>
      </w:pPr>
    </w:p>
    <w:p w:rsidR="0086622B" w:rsidRPr="0086622B" w:rsidRDefault="00DE6631" w:rsidP="0086622B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3770276</wp:posOffset>
            </wp:positionH>
            <wp:positionV relativeFrom="paragraph">
              <wp:posOffset>190990</wp:posOffset>
            </wp:positionV>
            <wp:extent cx="1390015" cy="553832"/>
            <wp:effectExtent l="0" t="0" r="63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55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napToGrid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3973203</wp:posOffset>
                </wp:positionH>
                <wp:positionV relativeFrom="paragraph">
                  <wp:posOffset>167407</wp:posOffset>
                </wp:positionV>
                <wp:extent cx="1145894" cy="439838"/>
                <wp:effectExtent l="0" t="0" r="16510" b="177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894" cy="43983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228" w:rsidRPr="00454228" w:rsidRDefault="0045422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</w:pPr>
                            <w:r w:rsidRPr="0045422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たて抱き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3" o:spid="_x0000_s1042" type="#_x0000_t202" style="position:absolute;margin-left:312.85pt;margin-top:13.2pt;width:90.25pt;height:34.6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m7sQIAAKUFAAAOAAAAZHJzL2Uyb0RvYy54bWysVM1uEzEQviPxDpbvdPOzLWnUTRVaFSFV&#10;bUWLena8drLC6zG2k2w4JhLiIXgFxJnnyYsw9u4mUemliMvujOeb/5+z86pUZCGsK0BntHvUoURo&#10;Dnmhpxn99HD1ZkCJ80znTIEWGV0JR89Hr1+dLc1Q9GAGKheWoBHthkuT0Zn3Zpgkjs9EydwRGKFR&#10;KMGWzCNrp0lu2RKtlyrpdTonyRJsbixw4Ry+XtZCOor2pRTc30rphCcqoxibj18bv5PwTUZnbDi1&#10;zMwK3oTB/iGKkhUane5MXTLPyNwWf5kqC27BgfRHHMoEpCy4iDlgNt3Ok2zuZ8yImAsWx5ldmdz/&#10;M8tvFneWFHlGe31KNCuxR9vNt+3653b9e7v5TrabH9vNZrv+hTxBDBZsadwQ9e4NavrqHVTY+Pbd&#10;4WOoQyVtGf6YIUE5ln61K7eoPOFBqZseD05TSjjK0v7poD8IZpK9trHOvxdQkkBk1GI7Y5XZ4tr5&#10;GtpCgjMNV4VSsaVKk2VGT/rHnajgQBV5EAZYHC5xoSxZMByLyTRGj24PUMgpHcAiDlHjLmReZxgp&#10;v1IiYJT+KCQWMSb6jAfGudC+9RLRASUxnpcoNvh9VC9RrvNAjegZtN8pl4UGW1cpbN2+MPnnNmRZ&#10;47E3B3kH0leTKk5PN20nYAL5CgfDQr1rzvCrArt3zZy/YxaXC2cBD4a/xY9UgF2ChqJkBvbrc+8B&#10;jzOPUkqWuKwZdV/mzApK1AeN23DaTdOw3ZFJj9/2kLGHksmhRM/LC8DGd/E0GR7JgPeqJaWF8hHv&#10;yjh4RRHTHH1n1Lfkha9PCN4lLsbjCMJ9Nsxf63vDg+lQ5jCbD9Ujs6YZYI+jfwPtWrPhkzmusUFT&#10;w3juQRZxyEOh66o2DcBbENekuVvh2BzyEbW/rqM/AAAA//8DAFBLAwQUAAYACAAAACEAVRZfCN4A&#10;AAAJAQAADwAAAGRycy9kb3ducmV2LnhtbEyPQU7DMBBF90jcwRokdtTBgrRN41SAyqYsCqUHcOMh&#10;iRqPo9hJU07PsILl6H+9/yZfT64VI/ah8aThfpaAQCq9bajScPh8vVuACNGQNa0n1HDBAOvi+io3&#10;mfVn+sBxHyvBEAqZ0VDH2GVShrJGZ8LMd0icffnemchnX0nbmzPDXStVkqTSmYZ4oTYdvtRYnvaD&#10;07B0m9N8aN+243v3fRlUOGx3zxutb2+mpxWIiFP8K8OvPqtDwU5HP5ANotWQqsc5VzWo9AEEFxZJ&#10;qkAcmc6BLHL5/4PiBwAA//8DAFBLAQItABQABgAIAAAAIQC2gziS/gAAAOEBAAATAAAAAAAAAAAA&#10;AAAAAAAAAABbQ29udGVudF9UeXBlc10ueG1sUEsBAi0AFAAGAAgAAAAhADj9If/WAAAAlAEAAAsA&#10;AAAAAAAAAAAAAAAALwEAAF9yZWxzLy5yZWxzUEsBAi0AFAAGAAgAAAAhAEvJGbuxAgAApQUAAA4A&#10;AAAAAAAAAAAAAAAALgIAAGRycy9lMm9Eb2MueG1sUEsBAi0AFAAGAAgAAAAhAFUWXwjeAAAACQEA&#10;AA8AAAAAAAAAAAAAAAAACwUAAGRycy9kb3ducmV2LnhtbFBLBQYAAAAABAAEAPMAAAAWBgAAAAA=&#10;" filled="f" strokecolor="white [3212]" strokeweight=".5pt">
                <v:textbox>
                  <w:txbxContent>
                    <w:p w:rsidR="00454228" w:rsidRPr="00454228" w:rsidRDefault="00454228">
                      <w:pP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</w:pPr>
                      <w:r w:rsidRPr="00454228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たて抱き</w:t>
                      </w:r>
                    </w:p>
                  </w:txbxContent>
                </v:textbox>
              </v:shape>
            </w:pict>
          </mc:Fallback>
        </mc:AlternateContent>
      </w:r>
    </w:p>
    <w:p w:rsidR="0086622B" w:rsidRDefault="0086622B" w:rsidP="0086622B">
      <w:pPr>
        <w:jc w:val="left"/>
        <w:rPr>
          <w:sz w:val="24"/>
          <w:szCs w:val="24"/>
        </w:rPr>
      </w:pPr>
    </w:p>
    <w:p w:rsidR="00963061" w:rsidRDefault="00963061" w:rsidP="0086622B">
      <w:pPr>
        <w:jc w:val="left"/>
        <w:rPr>
          <w:sz w:val="24"/>
          <w:szCs w:val="24"/>
        </w:rPr>
      </w:pPr>
    </w:p>
    <w:p w:rsidR="00963061" w:rsidRPr="0086622B" w:rsidRDefault="00963061" w:rsidP="0086622B">
      <w:pPr>
        <w:jc w:val="left"/>
        <w:rPr>
          <w:rFonts w:hint="eastAsia"/>
          <w:sz w:val="24"/>
          <w:szCs w:val="24"/>
        </w:rPr>
      </w:pPr>
    </w:p>
    <w:p w:rsidR="004B32D2" w:rsidRPr="00B20CF2" w:rsidRDefault="00DE6631" w:rsidP="004B32D2">
      <w:pPr>
        <w:rPr>
          <w:sz w:val="24"/>
          <w:szCs w:val="24"/>
        </w:rPr>
      </w:pPr>
      <w:r>
        <w:rPr>
          <w:rFonts w:hint="eastAsia"/>
          <w:noProof/>
          <w:snapToGrid/>
          <w:sz w:val="24"/>
          <w:szCs w:val="24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4117694</wp:posOffset>
            </wp:positionH>
            <wp:positionV relativeFrom="paragraph">
              <wp:posOffset>70027</wp:posOffset>
            </wp:positionV>
            <wp:extent cx="1411839" cy="1562582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授乳11.jpe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130" cy="1577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2D2" w:rsidRPr="00B20CF2">
        <w:rPr>
          <w:rFonts w:hint="eastAsia"/>
          <w:sz w:val="24"/>
          <w:szCs w:val="24"/>
        </w:rPr>
        <w:t>《母乳の分泌をよくする方法》</w:t>
      </w:r>
    </w:p>
    <w:p w:rsidR="004B32D2" w:rsidRPr="00B20CF2" w:rsidRDefault="004B32D2" w:rsidP="004B32D2">
      <w:pPr>
        <w:rPr>
          <w:sz w:val="24"/>
          <w:szCs w:val="24"/>
        </w:rPr>
      </w:pPr>
      <w:r w:rsidRPr="00B20CF2">
        <w:rPr>
          <w:rFonts w:hint="eastAsia"/>
          <w:sz w:val="24"/>
          <w:szCs w:val="24"/>
        </w:rPr>
        <w:t>①赤ちゃんにおっぱいを吸わせることが大切！</w:t>
      </w:r>
    </w:p>
    <w:p w:rsidR="004B32D2" w:rsidRPr="00B20CF2" w:rsidRDefault="004B32D2" w:rsidP="004B32D2">
      <w:pPr>
        <w:rPr>
          <w:sz w:val="24"/>
          <w:szCs w:val="24"/>
        </w:rPr>
      </w:pPr>
      <w:r w:rsidRPr="00B20CF2">
        <w:rPr>
          <w:rFonts w:hint="eastAsia"/>
          <w:sz w:val="24"/>
          <w:szCs w:val="24"/>
        </w:rPr>
        <w:t>②バランスのとれた食事と水分補給。</w:t>
      </w:r>
    </w:p>
    <w:p w:rsidR="004B32D2" w:rsidRPr="00B20CF2" w:rsidRDefault="004B32D2" w:rsidP="004B32D2">
      <w:pPr>
        <w:rPr>
          <w:sz w:val="24"/>
          <w:szCs w:val="24"/>
        </w:rPr>
      </w:pPr>
      <w:r w:rsidRPr="00B20CF2">
        <w:rPr>
          <w:rFonts w:hint="eastAsia"/>
          <w:sz w:val="24"/>
          <w:szCs w:val="24"/>
        </w:rPr>
        <w:t>③十分な睡眠と休息。</w:t>
      </w:r>
    </w:p>
    <w:p w:rsidR="004B32D2" w:rsidRDefault="004B32D2" w:rsidP="004B32D2">
      <w:pPr>
        <w:rPr>
          <w:sz w:val="24"/>
          <w:szCs w:val="24"/>
        </w:rPr>
      </w:pPr>
      <w:r w:rsidRPr="00B20CF2">
        <w:rPr>
          <w:rFonts w:hint="eastAsia"/>
          <w:sz w:val="24"/>
          <w:szCs w:val="24"/>
        </w:rPr>
        <w:t>④精神的安静に心がけましょう</w:t>
      </w:r>
      <w:r>
        <w:rPr>
          <w:rFonts w:hint="eastAsia"/>
          <w:sz w:val="24"/>
          <w:szCs w:val="24"/>
        </w:rPr>
        <w:t>。</w:t>
      </w:r>
    </w:p>
    <w:p w:rsidR="004B32D2" w:rsidRDefault="004B32D2" w:rsidP="004B32D2">
      <w:pPr>
        <w:rPr>
          <w:sz w:val="24"/>
          <w:szCs w:val="24"/>
        </w:rPr>
      </w:pPr>
    </w:p>
    <w:p w:rsidR="004B32D2" w:rsidRDefault="004B32D2" w:rsidP="004B32D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《母乳不足の見分け方》</w:t>
      </w:r>
    </w:p>
    <w:p w:rsidR="004B32D2" w:rsidRDefault="004B32D2" w:rsidP="004B32D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①赤ちゃんのおしっこや便の回数が少ない。</w:t>
      </w:r>
    </w:p>
    <w:p w:rsidR="004B32D2" w:rsidRDefault="004B32D2" w:rsidP="004B32D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②眠りが浅く、不機嫌。</w:t>
      </w:r>
    </w:p>
    <w:p w:rsidR="004B32D2" w:rsidRDefault="004B32D2" w:rsidP="004B32D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③体重の増加が少ない（生後1ヶ月は、1日30g増えれば足りている証拠です）。</w:t>
      </w:r>
    </w:p>
    <w:p w:rsidR="004B32D2" w:rsidRDefault="004B32D2" w:rsidP="004B32D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④授乳時間が1時間以上かかり、授乳間隔が短い。</w:t>
      </w:r>
    </w:p>
    <w:p w:rsidR="004B32D2" w:rsidRDefault="004B32D2" w:rsidP="004B32D2">
      <w:pPr>
        <w:jc w:val="left"/>
        <w:rPr>
          <w:sz w:val="24"/>
          <w:szCs w:val="24"/>
        </w:rPr>
      </w:pPr>
    </w:p>
    <w:p w:rsidR="006070CD" w:rsidRPr="006070CD" w:rsidRDefault="004B32D2" w:rsidP="004B32D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《おっぱいの気になる症状の対処法》</w:t>
      </w:r>
    </w:p>
    <w:p w:rsidR="004B32D2" w:rsidRDefault="004B32D2" w:rsidP="004B32D2">
      <w:pPr>
        <w:pStyle w:val="ae"/>
        <w:numPr>
          <w:ilvl w:val="0"/>
          <w:numId w:val="3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おっぱいのトラブルになりやすい食べ物</w:t>
      </w:r>
    </w:p>
    <w:p w:rsidR="006070CD" w:rsidRDefault="006070CD" w:rsidP="006070CD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・パン：体が冷えやすく、練り込んであるバターで、おっぱいが詰まりやすくなる。</w:t>
      </w:r>
    </w:p>
    <w:p w:rsidR="006070CD" w:rsidRDefault="006070CD" w:rsidP="006070C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・砂糖：母乳の味が甘くなりすぎ体が冷える。</w:t>
      </w:r>
    </w:p>
    <w:p w:rsidR="006070CD" w:rsidRDefault="006070CD" w:rsidP="006070C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・餅：母乳生産過剰のトラブルになりやすい。</w:t>
      </w:r>
    </w:p>
    <w:p w:rsidR="006070CD" w:rsidRPr="006E0B0F" w:rsidRDefault="006070CD" w:rsidP="006070C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・バターやチーズなどの乳製品を多く使用している食品（ケーキ、クッキー、ピザ）</w:t>
      </w:r>
    </w:p>
    <w:p w:rsidR="006070CD" w:rsidRPr="006070CD" w:rsidRDefault="006070CD" w:rsidP="006070C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・香辛料の多く使用している食品。</w:t>
      </w:r>
    </w:p>
    <w:p w:rsidR="004B32D2" w:rsidRPr="00D81139" w:rsidRDefault="004B32D2" w:rsidP="004B32D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4B32D2" w:rsidRDefault="004B32D2" w:rsidP="004B32D2">
      <w:pPr>
        <w:pStyle w:val="ae"/>
        <w:numPr>
          <w:ilvl w:val="0"/>
          <w:numId w:val="3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乳首が痛い、亀裂や発赤ができた</w:t>
      </w:r>
    </w:p>
    <w:p w:rsidR="004B32D2" w:rsidRDefault="004B32D2" w:rsidP="004B32D2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・浅飲みの場合、乳首の先端だけに赤ちゃんの吸う力が強くかかり、発赤や水疱、血豆ができたりします。</w:t>
      </w:r>
    </w:p>
    <w:p w:rsidR="004B32D2" w:rsidRDefault="004B32D2" w:rsidP="004B32D2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・抱っこの仕方や高さが合わないと、乳首の付け根に無理な力が加わり、切れやすくなります。クッションや授乳枕を使用して、無理のない抱っこができるようにしましょう。</w:t>
      </w:r>
    </w:p>
    <w:p w:rsidR="004B32D2" w:rsidRDefault="004B32D2" w:rsidP="004B32D2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長時間一方のおっぱいだけで、授乳したり、おっぱいから離す時、無理に外していませんか？吸う力が強くかかり続けると、亀裂や痛みが強くなります。赤ちゃんが落ち着いたタイミングで、口角から指を入れて外し、もう一方のおっぱいに切り替えましょう。</w:t>
      </w:r>
    </w:p>
    <w:p w:rsidR="004B32D2" w:rsidRDefault="004B32D2" w:rsidP="004B32D2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・傷に当たらないような飲ませ方を工夫しましょう。赤ちゃんは上あごと舌で、乳首を挟み込んで飲みます。赤ちゃんの下あごの方向は、吸う力が強いので、傷の部分を避けるような抱き方をしましょう。</w:t>
      </w:r>
    </w:p>
    <w:p w:rsidR="004B32D2" w:rsidRPr="003E18F6" w:rsidRDefault="004B32D2" w:rsidP="004B32D2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・痛みが強い時は、短時間で授乳を終わらせたり、乳首を保護する保護帽を使用したり、暫く吸わせるのをお休みして、搾乳で飲ませる方法もあります。</w:t>
      </w:r>
    </w:p>
    <w:p w:rsidR="004B32D2" w:rsidRDefault="004B32D2" w:rsidP="004B32D2">
      <w:pPr>
        <w:rPr>
          <w:sz w:val="24"/>
          <w:szCs w:val="24"/>
        </w:rPr>
      </w:pPr>
    </w:p>
    <w:p w:rsidR="00DE6631" w:rsidRDefault="00DE6631" w:rsidP="004B32D2">
      <w:pPr>
        <w:rPr>
          <w:sz w:val="24"/>
          <w:szCs w:val="24"/>
        </w:rPr>
      </w:pPr>
    </w:p>
    <w:p w:rsidR="00DE6631" w:rsidRDefault="00DE6631" w:rsidP="004B32D2">
      <w:pPr>
        <w:rPr>
          <w:sz w:val="24"/>
          <w:szCs w:val="24"/>
        </w:rPr>
      </w:pPr>
    </w:p>
    <w:p w:rsidR="00DE6631" w:rsidRDefault="00DE6631" w:rsidP="004B32D2">
      <w:pPr>
        <w:rPr>
          <w:sz w:val="24"/>
          <w:szCs w:val="24"/>
        </w:rPr>
      </w:pPr>
    </w:p>
    <w:p w:rsidR="00DE6631" w:rsidRPr="00D81139" w:rsidRDefault="00DE6631" w:rsidP="004B32D2">
      <w:pPr>
        <w:rPr>
          <w:rFonts w:hint="eastAsia"/>
          <w:sz w:val="24"/>
          <w:szCs w:val="24"/>
        </w:rPr>
      </w:pPr>
    </w:p>
    <w:p w:rsidR="004B32D2" w:rsidRDefault="004B32D2" w:rsidP="004B32D2">
      <w:pPr>
        <w:pStyle w:val="ae"/>
        <w:numPr>
          <w:ilvl w:val="0"/>
          <w:numId w:val="3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おっぱいが出ない、飲んでくれない</w:t>
      </w:r>
    </w:p>
    <w:p w:rsidR="004B32D2" w:rsidRPr="00F50DCA" w:rsidRDefault="004B32D2" w:rsidP="006070CD">
      <w:pPr>
        <w:ind w:firstLineChars="100" w:firstLine="240"/>
        <w:rPr>
          <w:sz w:val="24"/>
          <w:szCs w:val="24"/>
        </w:rPr>
      </w:pPr>
      <w:r w:rsidRPr="00F50DCA">
        <w:rPr>
          <w:rFonts w:hint="eastAsia"/>
          <w:sz w:val="24"/>
          <w:szCs w:val="24"/>
        </w:rPr>
        <w:t>・母乳の生産が少ない</w:t>
      </w:r>
      <w:r w:rsidR="0086622B">
        <w:rPr>
          <w:rFonts w:hint="eastAsia"/>
          <w:sz w:val="24"/>
          <w:szCs w:val="24"/>
        </w:rPr>
        <w:t>：</w:t>
      </w:r>
      <w:r w:rsidRPr="00F50DCA">
        <w:rPr>
          <w:rFonts w:hint="eastAsia"/>
          <w:sz w:val="24"/>
          <w:szCs w:val="24"/>
        </w:rPr>
        <w:t>食事をきちんと摂り、水分は</w:t>
      </w:r>
      <w:r w:rsidRPr="00F50DCA">
        <w:rPr>
          <w:sz w:val="24"/>
          <w:szCs w:val="24"/>
        </w:rPr>
        <w:t>1500ml～2000ml飲みましょう。</w:t>
      </w:r>
    </w:p>
    <w:p w:rsidR="004B32D2" w:rsidRPr="00F50DCA" w:rsidRDefault="004B32D2" w:rsidP="006070CD">
      <w:pPr>
        <w:rPr>
          <w:sz w:val="24"/>
          <w:szCs w:val="24"/>
        </w:rPr>
      </w:pPr>
      <w:r w:rsidRPr="00F50DCA">
        <w:rPr>
          <w:rFonts w:hint="eastAsia"/>
          <w:sz w:val="24"/>
          <w:szCs w:val="24"/>
        </w:rPr>
        <w:t xml:space="preserve">　・おっぱいが詰まっている：生産はされているのに、乳口部が細い又は開いていない。　</w:t>
      </w:r>
    </w:p>
    <w:p w:rsidR="006070CD" w:rsidRDefault="004B32D2" w:rsidP="006070CD">
      <w:pPr>
        <w:ind w:left="240" w:hangingChars="100" w:hanging="240"/>
        <w:rPr>
          <w:sz w:val="24"/>
          <w:szCs w:val="24"/>
        </w:rPr>
      </w:pPr>
      <w:r w:rsidRPr="00F50DCA">
        <w:rPr>
          <w:rFonts w:hint="eastAsia"/>
          <w:sz w:val="24"/>
          <w:szCs w:val="24"/>
        </w:rPr>
        <w:t xml:space="preserve">　　</w:t>
      </w:r>
      <w:r w:rsidR="006070CD">
        <w:rPr>
          <w:rFonts w:hint="eastAsia"/>
          <w:sz w:val="24"/>
          <w:szCs w:val="24"/>
        </w:rPr>
        <w:t>油っぽい食べ物、体を冷やす食べ物（夏野菜や果物）の摂りすぎに注意。</w:t>
      </w:r>
    </w:p>
    <w:p w:rsidR="004B32D2" w:rsidRPr="00F50DCA" w:rsidRDefault="004B32D2" w:rsidP="006070CD">
      <w:pPr>
        <w:ind w:leftChars="100" w:left="200" w:firstLineChars="100" w:firstLine="240"/>
        <w:rPr>
          <w:sz w:val="24"/>
          <w:szCs w:val="24"/>
        </w:rPr>
      </w:pPr>
      <w:r w:rsidRPr="00F50DCA">
        <w:rPr>
          <w:rFonts w:hint="eastAsia"/>
          <w:sz w:val="24"/>
          <w:szCs w:val="24"/>
        </w:rPr>
        <w:t>肩まわしの体操をしてみましょう。</w:t>
      </w:r>
    </w:p>
    <w:p w:rsidR="006070CD" w:rsidRDefault="00DE6631" w:rsidP="0086622B">
      <w:pPr>
        <w:rPr>
          <w:sz w:val="24"/>
          <w:szCs w:val="24"/>
        </w:rPr>
      </w:pPr>
      <w:r>
        <w:rPr>
          <w:rFonts w:hint="eastAsia"/>
          <w:noProof/>
          <w:snapToGrid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4754301</wp:posOffset>
            </wp:positionH>
            <wp:positionV relativeFrom="paragraph">
              <wp:posOffset>15047</wp:posOffset>
            </wp:positionV>
            <wp:extent cx="1527497" cy="1444415"/>
            <wp:effectExtent l="0" t="0" r="0" b="381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授乳10.jpe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775" cy="1452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2D2" w:rsidRPr="00F50DCA">
        <w:rPr>
          <w:rFonts w:hint="eastAsia"/>
          <w:sz w:val="24"/>
          <w:szCs w:val="24"/>
        </w:rPr>
        <w:t xml:space="preserve">　・おっぱいが張りすぎて、乳首や乳</w:t>
      </w:r>
      <w:r w:rsidR="004B32D2">
        <w:rPr>
          <w:rFonts w:hint="eastAsia"/>
          <w:sz w:val="24"/>
          <w:szCs w:val="24"/>
        </w:rPr>
        <w:t>輪</w:t>
      </w:r>
      <w:r w:rsidR="004B32D2" w:rsidRPr="00F50DCA">
        <w:rPr>
          <w:rFonts w:hint="eastAsia"/>
          <w:sz w:val="24"/>
          <w:szCs w:val="24"/>
        </w:rPr>
        <w:t>部が硬くなっている</w:t>
      </w:r>
      <w:r w:rsidR="0086622B">
        <w:rPr>
          <w:rFonts w:hint="eastAsia"/>
          <w:sz w:val="24"/>
          <w:szCs w:val="24"/>
        </w:rPr>
        <w:t>：</w:t>
      </w:r>
      <w:r w:rsidR="004B32D2" w:rsidRPr="00F50DCA">
        <w:rPr>
          <w:rFonts w:hint="eastAsia"/>
          <w:sz w:val="24"/>
          <w:szCs w:val="24"/>
        </w:rPr>
        <w:t>乳輪部を</w:t>
      </w:r>
    </w:p>
    <w:p w:rsidR="004B32D2" w:rsidRDefault="004B32D2" w:rsidP="006070CD">
      <w:pPr>
        <w:ind w:firstLineChars="200" w:firstLine="480"/>
        <w:rPr>
          <w:sz w:val="24"/>
          <w:szCs w:val="24"/>
        </w:rPr>
      </w:pPr>
      <w:r w:rsidRPr="00F50DCA">
        <w:rPr>
          <w:rFonts w:hint="eastAsia"/>
          <w:sz w:val="24"/>
          <w:szCs w:val="24"/>
        </w:rPr>
        <w:t>少しほぐしてから飲ませましょう。</w:t>
      </w:r>
    </w:p>
    <w:p w:rsidR="004B32D2" w:rsidRDefault="004B32D2" w:rsidP="004B32D2">
      <w:pPr>
        <w:rPr>
          <w:sz w:val="24"/>
          <w:szCs w:val="24"/>
        </w:rPr>
      </w:pPr>
    </w:p>
    <w:p w:rsidR="004B32D2" w:rsidRDefault="004B32D2" w:rsidP="004B32D2">
      <w:pPr>
        <w:pStyle w:val="ae"/>
        <w:numPr>
          <w:ilvl w:val="0"/>
          <w:numId w:val="3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おっぱいを噛む、嫌がる</w:t>
      </w:r>
    </w:p>
    <w:p w:rsidR="004B32D2" w:rsidRDefault="004B32D2" w:rsidP="004B32D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・乳首や乳輪部が硬くて上手く飲めない。</w:t>
      </w:r>
    </w:p>
    <w:p w:rsidR="004B32D2" w:rsidRDefault="004B32D2" w:rsidP="004B32D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乳首や乳輪部を少しほぐしてから飲ませましょう。</w:t>
      </w:r>
    </w:p>
    <w:p w:rsidR="004B32D2" w:rsidRDefault="004B32D2" w:rsidP="004B32D2">
      <w:pPr>
        <w:ind w:leftChars="100" w:left="4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・食事内容によって母乳の味や温度が変わってきます。</w:t>
      </w:r>
    </w:p>
    <w:p w:rsidR="004B32D2" w:rsidRDefault="00390406" w:rsidP="004B32D2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おっぱい</w:t>
      </w:r>
      <w:r w:rsidR="004B32D2">
        <w:rPr>
          <w:rFonts w:hint="eastAsia"/>
          <w:sz w:val="24"/>
          <w:szCs w:val="24"/>
        </w:rPr>
        <w:t>トラブルの前兆のことがあります。食事内容</w:t>
      </w:r>
      <w:r>
        <w:rPr>
          <w:rFonts w:hint="eastAsia"/>
          <w:sz w:val="24"/>
          <w:szCs w:val="24"/>
        </w:rPr>
        <w:t>の見直し</w:t>
      </w:r>
      <w:r w:rsidR="004B32D2">
        <w:rPr>
          <w:rFonts w:hint="eastAsia"/>
          <w:sz w:val="24"/>
          <w:szCs w:val="24"/>
        </w:rPr>
        <w:t>や</w:t>
      </w:r>
    </w:p>
    <w:p w:rsidR="004B32D2" w:rsidRDefault="00390406" w:rsidP="004B32D2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体の冷えはないか</w:t>
      </w:r>
      <w:r w:rsidR="004B32D2">
        <w:rPr>
          <w:rFonts w:hint="eastAsia"/>
          <w:sz w:val="24"/>
          <w:szCs w:val="24"/>
        </w:rPr>
        <w:t>を確認してみましょう。少し搾乳してから飲ませるとよいです。</w:t>
      </w:r>
    </w:p>
    <w:p w:rsidR="004B32D2" w:rsidRDefault="004B32D2" w:rsidP="004B32D2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・母乳の分泌が良すぎて、赤ちゃんが飲む勢いに追いつかない。あまりにも、母乳の出る勢いが良すぎると、赤ちゃんは苦しくて嫌がります。母乳の出る勢いが落ち着いてから、授乳するとよいでしょう。</w:t>
      </w:r>
    </w:p>
    <w:p w:rsidR="004B32D2" w:rsidRDefault="004B32D2" w:rsidP="004B32D2">
      <w:pPr>
        <w:rPr>
          <w:sz w:val="24"/>
          <w:szCs w:val="24"/>
        </w:rPr>
      </w:pPr>
    </w:p>
    <w:p w:rsidR="004B32D2" w:rsidRDefault="004B32D2" w:rsidP="004B32D2">
      <w:pPr>
        <w:pStyle w:val="ae"/>
        <w:numPr>
          <w:ilvl w:val="0"/>
          <w:numId w:val="4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おっぱいが出すぎる、あふれる</w:t>
      </w:r>
    </w:p>
    <w:p w:rsidR="004B32D2" w:rsidRDefault="004B32D2" w:rsidP="004B32D2">
      <w:pPr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・搾れば搾るほど、脳からのホルモンで母乳は生産を増やしていきます。搾りすぎは、分泌過多を起こします。ちょこちょこ授乳する、ほどよく残すことが大切です。</w:t>
      </w:r>
    </w:p>
    <w:p w:rsidR="004B32D2" w:rsidRDefault="004B32D2" w:rsidP="004B32D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・食事や水分を取り過ぎてはいませんか？少し、摂取量を控えてみるのもよいでしょう。</w:t>
      </w:r>
    </w:p>
    <w:p w:rsidR="004B32D2" w:rsidRPr="0092093B" w:rsidRDefault="004B32D2" w:rsidP="004B32D2">
      <w:pPr>
        <w:rPr>
          <w:sz w:val="24"/>
          <w:szCs w:val="24"/>
        </w:rPr>
      </w:pPr>
    </w:p>
    <w:p w:rsidR="004B32D2" w:rsidRDefault="004B32D2" w:rsidP="004B32D2">
      <w:pPr>
        <w:pStyle w:val="ae"/>
        <w:numPr>
          <w:ilvl w:val="0"/>
          <w:numId w:val="4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退院後、おっぱいが張らなくなった</w:t>
      </w:r>
    </w:p>
    <w:p w:rsidR="004B32D2" w:rsidRPr="0092093B" w:rsidRDefault="00DE6631" w:rsidP="004B32D2">
      <w:pPr>
        <w:ind w:left="240" w:hangingChars="100" w:hanging="240"/>
        <w:rPr>
          <w:sz w:val="24"/>
          <w:szCs w:val="24"/>
        </w:rPr>
      </w:pPr>
      <w:r>
        <w:rPr>
          <w:rFonts w:hint="eastAsia"/>
          <w:noProof/>
          <w:snapToGrid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4487135</wp:posOffset>
            </wp:positionH>
            <wp:positionV relativeFrom="paragraph">
              <wp:posOffset>874105</wp:posOffset>
            </wp:positionV>
            <wp:extent cx="1406591" cy="2264651"/>
            <wp:effectExtent l="0" t="0" r="3175" b="254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授乳12.jpe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91" cy="2264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2D2">
        <w:rPr>
          <w:rFonts w:hint="eastAsia"/>
          <w:sz w:val="24"/>
          <w:szCs w:val="24"/>
        </w:rPr>
        <w:t xml:space="preserve">　・ホルモン調節が上手くいくようになり、赤ちゃんからの要求のままに適量の母乳がでることを「差し乳」といいます。母乳が溜まらないので新鮮で味が良く、お母さんにも痛みがないなど、とても理想的です。赤ちゃんの顔色、機嫌がいい、体重も順調に増えているようならば心配いりません。</w:t>
      </w:r>
    </w:p>
    <w:p w:rsidR="004B32D2" w:rsidRDefault="004B32D2" w:rsidP="004B32D2">
      <w:pPr>
        <w:rPr>
          <w:sz w:val="24"/>
          <w:szCs w:val="24"/>
        </w:rPr>
      </w:pPr>
    </w:p>
    <w:p w:rsidR="004B32D2" w:rsidRDefault="004B32D2" w:rsidP="004B32D2">
      <w:pPr>
        <w:rPr>
          <w:sz w:val="24"/>
          <w:szCs w:val="24"/>
        </w:rPr>
      </w:pPr>
    </w:p>
    <w:p w:rsidR="004B32D2" w:rsidRDefault="004B32D2" w:rsidP="004B32D2">
      <w:pPr>
        <w:rPr>
          <w:rFonts w:hint="eastAsia"/>
          <w:sz w:val="24"/>
          <w:szCs w:val="24"/>
        </w:rPr>
      </w:pPr>
    </w:p>
    <w:p w:rsidR="004B32D2" w:rsidRDefault="004B32D2" w:rsidP="004B32D2">
      <w:pPr>
        <w:rPr>
          <w:sz w:val="24"/>
          <w:szCs w:val="24"/>
        </w:rPr>
      </w:pPr>
    </w:p>
    <w:p w:rsidR="00AB0854" w:rsidRPr="004B32D2" w:rsidRDefault="00AB0854"/>
    <w:sectPr w:rsidR="00AB0854" w:rsidRPr="004B32D2" w:rsidSect="004B32D2">
      <w:pgSz w:w="11906" w:h="16838"/>
      <w:pgMar w:top="1440" w:right="1080" w:bottom="1440" w:left="1080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F08E8"/>
    <w:multiLevelType w:val="hybridMultilevel"/>
    <w:tmpl w:val="A268EECC"/>
    <w:lvl w:ilvl="0" w:tplc="5E0C7C28">
      <w:start w:val="1"/>
      <w:numFmt w:val="decimalEnclosedCircle"/>
      <w:suff w:val="nothing"/>
      <w:lvlText w:val="%1"/>
      <w:lvlJc w:val="left"/>
      <w:pPr>
        <w:ind w:left="420" w:hanging="42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81A28C1"/>
    <w:multiLevelType w:val="hybridMultilevel"/>
    <w:tmpl w:val="1DA46C20"/>
    <w:lvl w:ilvl="0" w:tplc="CDEECCBA">
      <w:start w:val="4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221648"/>
    <w:multiLevelType w:val="hybridMultilevel"/>
    <w:tmpl w:val="C05E8EDE"/>
    <w:lvl w:ilvl="0" w:tplc="2C56270E">
      <w:start w:val="1"/>
      <w:numFmt w:val="decimalEnclosedCircle"/>
      <w:suff w:val="nothing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3C95B11"/>
    <w:multiLevelType w:val="hybridMultilevel"/>
    <w:tmpl w:val="BCC0C334"/>
    <w:lvl w:ilvl="0" w:tplc="FFE6E1B0">
      <w:start w:val="5"/>
      <w:numFmt w:val="decimalEnclosedCircle"/>
      <w:suff w:val="nothing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7A84386"/>
    <w:multiLevelType w:val="hybridMultilevel"/>
    <w:tmpl w:val="3AC27F8E"/>
    <w:lvl w:ilvl="0" w:tplc="8C8C43CC">
      <w:start w:val="1"/>
      <w:numFmt w:val="decimalEnclosedCircle"/>
      <w:suff w:val="nothing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oNotDisplayPageBoundaries/>
  <w:bordersDoNotSurroundHeader/>
  <w:bordersDoNotSurroundFooter/>
  <w:proofState w:spelling="clean" w:grammar="dirty"/>
  <w:attachedTemplate r:id="rId1"/>
  <w:defaultTabStop w:val="840"/>
  <w:drawingGridHorizontalSpacing w:val="1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D2"/>
    <w:rsid w:val="001A1F4A"/>
    <w:rsid w:val="00390406"/>
    <w:rsid w:val="00454228"/>
    <w:rsid w:val="004B1BEE"/>
    <w:rsid w:val="004B32D2"/>
    <w:rsid w:val="006070CD"/>
    <w:rsid w:val="0086622B"/>
    <w:rsid w:val="00963061"/>
    <w:rsid w:val="00AB0854"/>
    <w:rsid w:val="00DE6631"/>
    <w:rsid w:val="00E25DA0"/>
    <w:rsid w:val="00FB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5:docId w15:val="{66631DA4-287F-4668-A742-BEC4A80EF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2D2"/>
    <w:pPr>
      <w:widowControl w:val="0"/>
      <w:jc w:val="both"/>
    </w:pPr>
    <w:rPr>
      <w:rFonts w:ascii="ＭＳ 明朝" w:eastAsia="ＭＳ 明朝" w:hAnsi="ＭＳ 明朝" w:cs="Times New Roman"/>
      <w:snapToGrid w:val="0"/>
      <w:kern w:val="16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Pr>
      <w:b/>
      <w:bCs/>
    </w:rPr>
  </w:style>
  <w:style w:type="character" w:customStyle="1" w:styleId="50">
    <w:name w:val="見出し 5 (文字)"/>
    <w:basedOn w:val="a0"/>
    <w:link w:val="5"/>
    <w:uiPriority w:val="9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Pr>
      <w:b/>
      <w:bCs/>
    </w:rPr>
  </w:style>
  <w:style w:type="character" w:customStyle="1" w:styleId="70">
    <w:name w:val="見出し 7 (文字)"/>
    <w:basedOn w:val="a0"/>
    <w:link w:val="7"/>
    <w:uiPriority w:val="9"/>
  </w:style>
  <w:style w:type="character" w:customStyle="1" w:styleId="80">
    <w:name w:val="見出し 8 (文字)"/>
    <w:basedOn w:val="a0"/>
    <w:link w:val="8"/>
    <w:uiPriority w:val="9"/>
  </w:style>
  <w:style w:type="character" w:customStyle="1" w:styleId="90">
    <w:name w:val="見出し 9 (文字)"/>
    <w:basedOn w:val="a0"/>
    <w:link w:val="9"/>
    <w:uiPriority w:val="9"/>
  </w:style>
  <w:style w:type="paragraph" w:styleId="a3">
    <w:name w:val="Title"/>
    <w:basedOn w:val="a"/>
    <w:next w:val="a"/>
    <w:link w:val="a4"/>
    <w:uiPriority w:val="10"/>
    <w:qFormat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6">
    <w:name w:val="副題 (文字)"/>
    <w:basedOn w:val="a0"/>
    <w:link w:val="a5"/>
    <w:uiPriority w:val="11"/>
    <w:rPr>
      <w:rFonts w:asciiTheme="majorHAnsi" w:eastAsia="ＭＳ ゴシック" w:hAnsiTheme="majorHAnsi" w:cstheme="majorBidi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21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9">
    <w:name w:val="Strong"/>
    <w:basedOn w:val="a0"/>
    <w:uiPriority w:val="22"/>
    <w:qFormat/>
    <w:rPr>
      <w:b/>
      <w:bCs/>
    </w:rPr>
  </w:style>
  <w:style w:type="paragraph" w:styleId="aa">
    <w:name w:val="Quote"/>
    <w:basedOn w:val="a"/>
    <w:next w:val="a"/>
    <w:link w:val="ab"/>
    <w:uiPriority w:val="29"/>
    <w:qFormat/>
    <w:rPr>
      <w:i/>
      <w:iCs/>
      <w:color w:val="000000" w:themeColor="text1"/>
    </w:rPr>
  </w:style>
  <w:style w:type="character" w:customStyle="1" w:styleId="ab">
    <w:name w:val="引用文 (文字)"/>
    <w:basedOn w:val="a0"/>
    <w:link w:val="aa"/>
    <w:uiPriority w:val="29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Pr>
      <w:b/>
      <w:bCs/>
      <w:i/>
      <w:iCs/>
      <w:color w:val="4F81BD" w:themeColor="accent1"/>
    </w:rPr>
  </w:style>
  <w:style w:type="character" w:styleId="ac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24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d">
    <w:name w:val="Book Title"/>
    <w:basedOn w:val="a0"/>
    <w:uiPriority w:val="33"/>
    <w:qFormat/>
    <w:rPr>
      <w:b/>
      <w:bCs/>
      <w:smallCaps/>
      <w:spacing w:val="5"/>
    </w:rPr>
  </w:style>
  <w:style w:type="paragraph" w:styleId="ae">
    <w:name w:val="List Paragraph"/>
    <w:basedOn w:val="a"/>
    <w:uiPriority w:val="34"/>
    <w:qFormat/>
    <w:pPr>
      <w:ind w:leftChars="400" w:left="840"/>
    </w:pPr>
  </w:style>
  <w:style w:type="character" w:styleId="af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0">
    <w:name w:val="FollowedHyperlink"/>
    <w:basedOn w:val="a0"/>
    <w:uiPriority w:val="99"/>
    <w:unhideWhenUsed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86622B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microsoft.com/office/2007/relationships/hdphoto" Target="media/hdphoto14.wdp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microsoft.com/office/2007/relationships/hdphoto" Target="media/hdphoto12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microsoft.com/office/2007/relationships/hdphoto" Target="media/hdphoto1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%2015\Root\Templates\1041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1</TotalTime>
  <Pages>4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2021-10-27T07:46:00Z</dcterms:created>
  <dcterms:modified xsi:type="dcterms:W3CDTF">2021-10-27T07:46:00Z</dcterms:modified>
</cp:coreProperties>
</file>